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1309" w14:textId="699085C6" w:rsidR="00F710D6" w:rsidRPr="00F710D6" w:rsidRDefault="00F710D6" w:rsidP="00F710D6">
      <w:pPr>
        <w:jc w:val="center"/>
        <w:rPr>
          <w:b/>
          <w:bCs/>
        </w:rPr>
      </w:pPr>
      <w:r>
        <w:rPr>
          <w:b/>
          <w:bCs/>
          <w:lang w:val="sr-Cyrl-RS"/>
        </w:rPr>
        <w:t xml:space="preserve">НА ОСНОВУ ОДЛУКЕ НАСТАВНИЧКОГ ВЕЋА </w:t>
      </w:r>
      <w:r w:rsidR="00375067">
        <w:rPr>
          <w:b/>
          <w:bCs/>
          <w:lang w:val="sr-Cyrl-RS"/>
        </w:rPr>
        <w:t xml:space="preserve">ОД 20.03. 2026. </w:t>
      </w:r>
      <w:r>
        <w:rPr>
          <w:b/>
          <w:bCs/>
        </w:rPr>
        <w:t>O</w:t>
      </w:r>
      <w:proofErr w:type="gramStart"/>
      <w:r>
        <w:rPr>
          <w:b/>
          <w:bCs/>
          <w:lang w:val="sr-Cyrl-RS"/>
        </w:rPr>
        <w:t>БАВЕШ</w:t>
      </w:r>
      <w:r w:rsidR="00375067">
        <w:rPr>
          <w:b/>
          <w:bCs/>
          <w:lang w:val="sr-Cyrl-RS"/>
        </w:rPr>
        <w:t xml:space="preserve">ТАВАМО </w:t>
      </w:r>
      <w:r>
        <w:rPr>
          <w:b/>
          <w:bCs/>
          <w:lang w:val="sr-Cyrl-RS"/>
        </w:rPr>
        <w:t xml:space="preserve"> ИЗДАВАЧЕ</w:t>
      </w:r>
      <w:proofErr w:type="gramEnd"/>
      <w:r>
        <w:rPr>
          <w:b/>
          <w:bCs/>
          <w:lang w:val="sr-Cyrl-RS"/>
        </w:rPr>
        <w:t xml:space="preserve">  </w:t>
      </w:r>
      <w:r w:rsidR="00375067">
        <w:rPr>
          <w:b/>
          <w:bCs/>
          <w:lang w:val="sr-Cyrl-RS"/>
        </w:rPr>
        <w:t>ДА</w:t>
      </w:r>
      <w:r>
        <w:rPr>
          <w:b/>
          <w:bCs/>
          <w:lang w:val="sr-Cyrl-RS"/>
        </w:rPr>
        <w:t xml:space="preserve"> ДОСТАВ</w:t>
      </w:r>
      <w:r w:rsidR="00375067">
        <w:rPr>
          <w:b/>
          <w:bCs/>
          <w:lang w:val="sr-Cyrl-RS"/>
        </w:rPr>
        <w:t>Е</w:t>
      </w:r>
      <w:r>
        <w:rPr>
          <w:b/>
          <w:bCs/>
          <w:lang w:val="sr-Cyrl-RS"/>
        </w:rPr>
        <w:t xml:space="preserve"> ПОНУД</w:t>
      </w:r>
      <w:r w:rsidR="00375067">
        <w:rPr>
          <w:b/>
          <w:bCs/>
          <w:lang w:val="sr-Cyrl-RS"/>
        </w:rPr>
        <w:t>Е</w:t>
      </w:r>
      <w:r>
        <w:rPr>
          <w:b/>
          <w:bCs/>
          <w:lang w:val="sr-Cyrl-RS"/>
        </w:rPr>
        <w:t xml:space="preserve"> ЗА УЏБЕНИКЕ КОЈИ ЋЕ СЕ КОРИСТИТИ У ШКОЛСКОЈ 2026/27 У МУЗИЧКОЈ ШКОЛИ „ПЕТАР </w:t>
      </w:r>
      <w:proofErr w:type="gramStart"/>
      <w:r>
        <w:rPr>
          <w:b/>
          <w:bCs/>
          <w:lang w:val="sr-Cyrl-RS"/>
        </w:rPr>
        <w:t>КОЊОВИЋ“ У</w:t>
      </w:r>
      <w:proofErr w:type="gramEnd"/>
      <w:r>
        <w:rPr>
          <w:b/>
          <w:bCs/>
          <w:lang w:val="sr-Cyrl-RS"/>
        </w:rPr>
        <w:t xml:space="preserve"> СОМБОРУ. </w:t>
      </w:r>
      <w:r w:rsidR="00375067">
        <w:rPr>
          <w:b/>
          <w:bCs/>
          <w:lang w:val="sr-Cyrl-RS"/>
        </w:rPr>
        <w:t xml:space="preserve">У НАСТАВКУ МОЖЕТЕ НАЋИ СПИСАК ПРЕДМЕТА КОЈИ СЕ ИЗУЧАВАЈУ У МУЗИЧКОЈ ШКОЛИ. </w:t>
      </w:r>
      <w:r>
        <w:rPr>
          <w:b/>
          <w:bCs/>
          <w:lang w:val="sr-Cyrl-RS"/>
        </w:rPr>
        <w:t xml:space="preserve">РОК ЗА ДОСТАВЉАЊЕ ПОНУДА ЈЕ ОСАМ ДАНА ОД ДАНА ОБЈАВЉИВАЊА НА САЈТУ  </w:t>
      </w:r>
      <w:r w:rsidR="00375067">
        <w:rPr>
          <w:b/>
          <w:bCs/>
          <w:lang w:val="sr-Cyrl-RS"/>
        </w:rPr>
        <w:t xml:space="preserve">ШКОЛЕ. </w:t>
      </w:r>
      <w:r w:rsidR="003240C8">
        <w:rPr>
          <w:b/>
          <w:bCs/>
          <w:lang w:val="sr-Cyrl-RS"/>
        </w:rPr>
        <w:t xml:space="preserve">ПОНУДЕ МОЖЕТЕ СЛАТИ НА ЕЛЕКТРОНСКУ АДРЕСУ ШКОЛЕ: </w:t>
      </w:r>
      <w:r w:rsidR="003240C8">
        <w:rPr>
          <w:b/>
          <w:bCs/>
          <w:lang w:val="sr-Latn-RS"/>
        </w:rPr>
        <w:fldChar w:fldCharType="begin"/>
      </w:r>
      <w:r w:rsidR="003240C8">
        <w:rPr>
          <w:b/>
          <w:bCs/>
          <w:lang w:val="sr-Latn-RS"/>
        </w:rPr>
        <w:instrText>HYPERLINK "mailto:mspetarkonjovic@gmail.com"</w:instrText>
      </w:r>
      <w:r w:rsidR="003240C8">
        <w:rPr>
          <w:b/>
          <w:bCs/>
          <w:lang w:val="sr-Latn-RS"/>
        </w:rPr>
        <w:fldChar w:fldCharType="separate"/>
      </w:r>
      <w:r w:rsidR="003240C8" w:rsidRPr="00CD7AFA">
        <w:rPr>
          <w:rStyle w:val="Hyperlink"/>
          <w:b/>
          <w:bCs/>
          <w:lang w:val="sr-Latn-RS"/>
        </w:rPr>
        <w:t>mspetarkonjovic@gmail.com</w:t>
      </w:r>
      <w:r w:rsidR="003240C8">
        <w:rPr>
          <w:b/>
          <w:bCs/>
          <w:lang w:val="sr-Latn-RS"/>
        </w:rPr>
        <w:fldChar w:fldCharType="end"/>
      </w:r>
      <w:r w:rsidR="003240C8">
        <w:rPr>
          <w:b/>
          <w:bCs/>
          <w:lang w:val="sr-Latn-RS"/>
        </w:rPr>
        <w:t xml:space="preserve"> </w:t>
      </w:r>
      <w:r w:rsidR="003240C8">
        <w:rPr>
          <w:b/>
          <w:bCs/>
          <w:lang w:val="sr-Cyrl-RS"/>
        </w:rPr>
        <w:t xml:space="preserve">или НА АДРЕСУ: МУЗИЧКА ШКОЛА „ПЕТАР КОЊОВИЋ“ ВЕНАЦ ПЕТРА БОЈОВИЋА 9, 25000 СОМБОР </w:t>
      </w:r>
    </w:p>
    <w:p w14:paraId="41C22DE4" w14:textId="77777777" w:rsidR="00F710D6" w:rsidRPr="00F710D6" w:rsidRDefault="00F710D6" w:rsidP="00F710D6">
      <w:pPr>
        <w:jc w:val="center"/>
        <w:rPr>
          <w:b/>
          <w:bCs/>
        </w:rPr>
      </w:pPr>
    </w:p>
    <w:p w14:paraId="000EEC9E" w14:textId="77777777" w:rsidR="00F710D6" w:rsidRDefault="00F710D6" w:rsidP="00882393">
      <w:pPr>
        <w:jc w:val="center"/>
        <w:rPr>
          <w:b/>
          <w:bCs/>
        </w:rPr>
      </w:pPr>
    </w:p>
    <w:p w14:paraId="0CFA2CD2" w14:textId="36C35E8C" w:rsidR="00882393" w:rsidRDefault="00882393" w:rsidP="00882393">
      <w:pPr>
        <w:jc w:val="center"/>
        <w:rPr>
          <w:b/>
          <w:bCs/>
          <w:lang w:val="sr-Cyrl-RS"/>
        </w:rPr>
      </w:pPr>
      <w:r w:rsidRPr="00882393">
        <w:rPr>
          <w:b/>
          <w:bCs/>
          <w:lang w:val="sr-Cyrl-RS"/>
        </w:rPr>
        <w:t xml:space="preserve">ПРЕДМЕТИ КОЈИ СЕ ИЗУЧАВАЈУ У СРЕДЊОЈ И ОСНОВНОЈ МУЗИЧКОЈ ШКОЛИ </w:t>
      </w:r>
    </w:p>
    <w:p w14:paraId="3026FC9A" w14:textId="16EC9418" w:rsidR="00882393" w:rsidRPr="00882393" w:rsidRDefault="00882393" w:rsidP="00882393">
      <w:pPr>
        <w:jc w:val="center"/>
        <w:rPr>
          <w:b/>
          <w:bCs/>
          <w:lang w:val="sr-Cyrl-RS"/>
        </w:rPr>
      </w:pPr>
      <w:r w:rsidRPr="00882393">
        <w:rPr>
          <w:b/>
          <w:bCs/>
          <w:lang w:val="sr-Cyrl-RS"/>
        </w:rPr>
        <w:t>„ПЕТАР КОЊОВИЋ“ У СОМБОРУ</w:t>
      </w:r>
    </w:p>
    <w:p w14:paraId="635F101C" w14:textId="77777777" w:rsidR="00882393" w:rsidRDefault="00882393" w:rsidP="00367333"/>
    <w:p w14:paraId="02A5658A" w14:textId="6A042B4D" w:rsidR="00367333" w:rsidRPr="00882393" w:rsidRDefault="00367333" w:rsidP="00367333">
      <w:pPr>
        <w:rPr>
          <w:b/>
          <w:bCs/>
          <w:lang w:val="sr-Cyrl-RS"/>
        </w:rPr>
      </w:pPr>
      <w:r>
        <w:t xml:space="preserve"> </w:t>
      </w:r>
      <w:r w:rsidRPr="00367333">
        <w:rPr>
          <w:b/>
          <w:bCs/>
        </w:rPr>
        <w:t>ОБАВЕЗНИ ПРЕДМЕТИ</w:t>
      </w:r>
      <w:r w:rsidR="00882393">
        <w:rPr>
          <w:b/>
          <w:bCs/>
          <w:lang w:val="sr-Cyrl-RS"/>
        </w:rPr>
        <w:t xml:space="preserve"> У СРЕДЊОЈ ШКОЛИ</w:t>
      </w:r>
    </w:p>
    <w:p w14:paraId="759BF665" w14:textId="77777777" w:rsidR="00367333" w:rsidRDefault="00367333" w:rsidP="00367333"/>
    <w:p w14:paraId="257D5A6C" w14:textId="585429C1" w:rsidR="00367333" w:rsidRPr="003240C8" w:rsidRDefault="00367333" w:rsidP="00367333">
      <w:pPr>
        <w:rPr>
          <w:lang w:val="sr-Latn-RS"/>
        </w:rPr>
      </w:pPr>
      <w:r>
        <w:t>1.</w:t>
      </w:r>
      <w:r>
        <w:rPr>
          <w:lang w:val="sr-Cyrl-RS"/>
        </w:rPr>
        <w:t xml:space="preserve">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и </w:t>
      </w:r>
      <w:proofErr w:type="spellStart"/>
      <w:r>
        <w:t>књижевност</w:t>
      </w:r>
      <w:proofErr w:type="spellEnd"/>
      <w:r w:rsidR="00882393">
        <w:rPr>
          <w:lang w:val="sr-Cyrl-RS"/>
        </w:rPr>
        <w:t xml:space="preserve"> </w:t>
      </w:r>
      <w:r w:rsidR="003240C8">
        <w:rPr>
          <w:lang w:val="sr-Latn-RS"/>
        </w:rPr>
        <w:t>I, II, III, IV</w:t>
      </w:r>
    </w:p>
    <w:p w14:paraId="5502B348" w14:textId="7A42BF45" w:rsidR="00367333" w:rsidRPr="003240C8" w:rsidRDefault="00367333" w:rsidP="00367333">
      <w:pPr>
        <w:rPr>
          <w:lang w:val="sr-Latn-RS"/>
        </w:rPr>
      </w:pPr>
      <w:r>
        <w:t>2.</w:t>
      </w:r>
      <w:r>
        <w:rPr>
          <w:lang w:val="sr-Cyrl-RS"/>
        </w:rP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језик</w:t>
      </w:r>
      <w:proofErr w:type="spellEnd"/>
      <w:r w:rsidR="00882393">
        <w:rPr>
          <w:lang w:val="sr-Cyrl-RS"/>
        </w:rPr>
        <w:t xml:space="preserve">- </w:t>
      </w:r>
      <w:proofErr w:type="gramStart"/>
      <w:r w:rsidR="00882393">
        <w:rPr>
          <w:lang w:val="sr-Cyrl-RS"/>
        </w:rPr>
        <w:t>ЕНГЛЕСКИ</w:t>
      </w:r>
      <w:r w:rsidR="003240C8">
        <w:rPr>
          <w:lang w:val="sr-Latn-RS"/>
        </w:rPr>
        <w:t xml:space="preserve">  I</w:t>
      </w:r>
      <w:proofErr w:type="gramEnd"/>
      <w:r w:rsidR="003240C8">
        <w:rPr>
          <w:lang w:val="sr-Latn-RS"/>
        </w:rPr>
        <w:t>, II, III, IV</w:t>
      </w:r>
    </w:p>
    <w:p w14:paraId="63A4A706" w14:textId="7FF97BE2" w:rsidR="00367333" w:rsidRPr="003240C8" w:rsidRDefault="00367333" w:rsidP="00367333">
      <w:pPr>
        <w:rPr>
          <w:lang w:val="sr-Latn-RS"/>
        </w:rPr>
      </w:pPr>
      <w:r>
        <w:t>3.</w:t>
      </w:r>
      <w:r>
        <w:rPr>
          <w:lang w:val="sr-Cyrl-RS"/>
        </w:rP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језик</w:t>
      </w:r>
      <w:proofErr w:type="spellEnd"/>
      <w:r w:rsidR="00882393">
        <w:rPr>
          <w:lang w:val="sr-Cyrl-RS"/>
        </w:rPr>
        <w:t>- ИТАЛИЈАНСКИ</w:t>
      </w:r>
      <w:r w:rsidR="003240C8">
        <w:rPr>
          <w:lang w:val="sr-Latn-RS"/>
        </w:rPr>
        <w:t xml:space="preserve"> I, II, III, IV</w:t>
      </w:r>
    </w:p>
    <w:p w14:paraId="3EA8712A" w14:textId="57155906" w:rsidR="00367333" w:rsidRDefault="00367333" w:rsidP="00367333">
      <w:r>
        <w:t>4.</w:t>
      </w:r>
      <w:r>
        <w:rPr>
          <w:lang w:val="sr-Cyrl-RS"/>
        </w:rPr>
        <w:t xml:space="preserve"> </w:t>
      </w:r>
      <w:proofErr w:type="spellStart"/>
      <w:r>
        <w:t>Философија</w:t>
      </w:r>
      <w:proofErr w:type="spellEnd"/>
      <w:r w:rsidR="003240C8">
        <w:t xml:space="preserve"> IV</w:t>
      </w:r>
    </w:p>
    <w:p w14:paraId="5F0A25E2" w14:textId="45450DED" w:rsidR="00367333" w:rsidRDefault="00367333" w:rsidP="00367333">
      <w:r>
        <w:t>5.</w:t>
      </w:r>
      <w:r>
        <w:rPr>
          <w:lang w:val="sr-Cyrl-RS"/>
        </w:rPr>
        <w:t xml:space="preserve"> </w:t>
      </w:r>
      <w:proofErr w:type="spellStart"/>
      <w:r>
        <w:t>Психологија</w:t>
      </w:r>
      <w:proofErr w:type="spellEnd"/>
      <w:r>
        <w:t xml:space="preserve"> </w:t>
      </w:r>
      <w:r w:rsidR="003240C8">
        <w:t>III</w:t>
      </w:r>
    </w:p>
    <w:p w14:paraId="235C2FD6" w14:textId="39164CBC" w:rsidR="00367333" w:rsidRDefault="00367333" w:rsidP="00367333">
      <w:r>
        <w:t>6.</w:t>
      </w:r>
      <w:r>
        <w:rPr>
          <w:lang w:val="sr-Cyrl-RS"/>
        </w:rPr>
        <w:t xml:space="preserve"> </w:t>
      </w:r>
      <w:proofErr w:type="spellStart"/>
      <w:r>
        <w:t>Социологија</w:t>
      </w:r>
      <w:proofErr w:type="spellEnd"/>
      <w:r>
        <w:t xml:space="preserve"> </w:t>
      </w:r>
      <w:r w:rsidR="003240C8">
        <w:t>II</w:t>
      </w:r>
    </w:p>
    <w:p w14:paraId="22A3EB54" w14:textId="3A326970" w:rsidR="00367333" w:rsidRDefault="00367333" w:rsidP="00367333">
      <w:r>
        <w:t>7.</w:t>
      </w:r>
      <w:r>
        <w:rPr>
          <w:lang w:val="sr-Cyrl-RS"/>
        </w:rPr>
        <w:t xml:space="preserve"> </w:t>
      </w:r>
      <w:proofErr w:type="spellStart"/>
      <w:r>
        <w:t>Историја</w:t>
      </w:r>
      <w:proofErr w:type="spellEnd"/>
      <w:r>
        <w:t xml:space="preserve"> </w:t>
      </w:r>
      <w:r w:rsidR="003240C8">
        <w:t>I, II, III</w:t>
      </w:r>
    </w:p>
    <w:p w14:paraId="0587AD0B" w14:textId="2B2951BF" w:rsidR="00367333" w:rsidRDefault="00367333" w:rsidP="00367333">
      <w:r>
        <w:t>8.</w:t>
      </w:r>
      <w:r>
        <w:rPr>
          <w:lang w:val="sr-Cyrl-RS"/>
        </w:rPr>
        <w:t xml:space="preserve"> </w:t>
      </w:r>
      <w:proofErr w:type="spellStart"/>
      <w:r>
        <w:t>Математика</w:t>
      </w:r>
      <w:proofErr w:type="spellEnd"/>
      <w:r w:rsidR="003240C8">
        <w:t xml:space="preserve"> I, II, III, IV</w:t>
      </w:r>
    </w:p>
    <w:p w14:paraId="410622F6" w14:textId="721B2A9B" w:rsidR="00367333" w:rsidRDefault="00367333" w:rsidP="00367333">
      <w:r>
        <w:t>8.</w:t>
      </w:r>
      <w:r>
        <w:rPr>
          <w:lang w:val="sr-Cyrl-RS"/>
        </w:rPr>
        <w:t xml:space="preserve"> </w:t>
      </w:r>
      <w:proofErr w:type="spellStart"/>
      <w:r>
        <w:t>Физика</w:t>
      </w:r>
      <w:proofErr w:type="spellEnd"/>
      <w:r w:rsidR="003240C8">
        <w:t xml:space="preserve"> I</w:t>
      </w:r>
    </w:p>
    <w:p w14:paraId="23781867" w14:textId="7C1636BE" w:rsidR="00367333" w:rsidRDefault="00367333" w:rsidP="00367333">
      <w:r>
        <w:t>9.</w:t>
      </w:r>
      <w:r>
        <w:rPr>
          <w:lang w:val="sr-Cyrl-RS"/>
        </w:rPr>
        <w:t xml:space="preserve"> </w:t>
      </w:r>
      <w:proofErr w:type="spellStart"/>
      <w:r>
        <w:t>Информатика</w:t>
      </w:r>
      <w:proofErr w:type="spellEnd"/>
      <w:r w:rsidR="003240C8">
        <w:t xml:space="preserve"> I, II, III, IV</w:t>
      </w:r>
    </w:p>
    <w:p w14:paraId="514CE382" w14:textId="1B0F48B5" w:rsidR="00367333" w:rsidRDefault="00367333" w:rsidP="00367333">
      <w:r>
        <w:t xml:space="preserve">10.Физичко </w:t>
      </w:r>
      <w:proofErr w:type="spellStart"/>
      <w:r>
        <w:t>васпитање</w:t>
      </w:r>
      <w:proofErr w:type="spellEnd"/>
      <w:r w:rsidR="003240C8">
        <w:t xml:space="preserve"> I, II, III, IV</w:t>
      </w:r>
    </w:p>
    <w:p w14:paraId="37579302" w14:textId="77777777" w:rsidR="00367333" w:rsidRDefault="00367333" w:rsidP="00367333">
      <w:pPr>
        <w:rPr>
          <w:lang w:val="sr-Cyrl-RS"/>
        </w:rPr>
      </w:pPr>
    </w:p>
    <w:p w14:paraId="0DC0E5FF" w14:textId="568AD946" w:rsidR="00367333" w:rsidRPr="00882393" w:rsidRDefault="00367333" w:rsidP="00367333">
      <w:pPr>
        <w:rPr>
          <w:b/>
          <w:bCs/>
          <w:lang w:val="sr-Cyrl-RS"/>
        </w:rPr>
      </w:pPr>
      <w:r w:rsidRPr="00367333">
        <w:rPr>
          <w:b/>
          <w:bCs/>
        </w:rPr>
        <w:t xml:space="preserve"> ИЗБОРНИ ПРОГРАМИ</w:t>
      </w:r>
      <w:r w:rsidR="00882393">
        <w:rPr>
          <w:b/>
          <w:bCs/>
          <w:lang w:val="sr-Cyrl-RS"/>
        </w:rPr>
        <w:t xml:space="preserve"> У СРЕДЊОЈ ШКОЛИ</w:t>
      </w:r>
    </w:p>
    <w:p w14:paraId="00E9E022" w14:textId="46222F13" w:rsidR="002B738E" w:rsidRDefault="00367333" w:rsidP="00882393">
      <w:pPr>
        <w:pStyle w:val="ListParagraph"/>
        <w:numPr>
          <w:ilvl w:val="0"/>
          <w:numId w:val="3"/>
        </w:numPr>
      </w:pPr>
      <w:proofErr w:type="spellStart"/>
      <w:r>
        <w:t>Грађанско</w:t>
      </w:r>
      <w:proofErr w:type="spellEnd"/>
      <w:r>
        <w:t xml:space="preserve"> </w:t>
      </w:r>
      <w:proofErr w:type="spellStart"/>
      <w:r>
        <w:t>васпитање-верска</w:t>
      </w:r>
      <w:proofErr w:type="spellEnd"/>
      <w:r>
        <w:t xml:space="preserve"> </w:t>
      </w:r>
      <w:proofErr w:type="spellStart"/>
      <w:r>
        <w:t>настава</w:t>
      </w:r>
      <w:proofErr w:type="spellEnd"/>
      <w:r w:rsidR="003240C8">
        <w:t xml:space="preserve"> I, II, III, IV</w:t>
      </w:r>
    </w:p>
    <w:p w14:paraId="2D85E617" w14:textId="77777777" w:rsidR="00367333" w:rsidRDefault="00367333" w:rsidP="00367333"/>
    <w:p w14:paraId="25B6177E" w14:textId="77777777" w:rsidR="00367333" w:rsidRDefault="00367333" w:rsidP="00367333"/>
    <w:p w14:paraId="7EC317AA" w14:textId="77777777" w:rsidR="003240C8" w:rsidRDefault="003240C8" w:rsidP="00367333">
      <w:pPr>
        <w:jc w:val="center"/>
        <w:rPr>
          <w:b/>
          <w:bCs/>
        </w:rPr>
      </w:pPr>
    </w:p>
    <w:p w14:paraId="3BECF15B" w14:textId="4B6F0FEF" w:rsidR="00367333" w:rsidRDefault="00367333" w:rsidP="00367333">
      <w:pPr>
        <w:jc w:val="center"/>
        <w:rPr>
          <w:b/>
          <w:bCs/>
          <w:lang w:val="sr-Cyrl-RS"/>
        </w:rPr>
      </w:pPr>
      <w:r w:rsidRPr="00367333">
        <w:rPr>
          <w:b/>
          <w:bCs/>
        </w:rPr>
        <w:lastRenderedPageBreak/>
        <w:t xml:space="preserve">СТРУЧНИ ПРЕДМЕТИ </w:t>
      </w:r>
      <w:r w:rsidR="00882393">
        <w:rPr>
          <w:b/>
          <w:bCs/>
          <w:lang w:val="sr-Cyrl-RS"/>
        </w:rPr>
        <w:t xml:space="preserve">У СРЕДЊОЈ ШКОЛИ </w:t>
      </w:r>
      <w:r w:rsidRPr="00367333">
        <w:rPr>
          <w:b/>
          <w:bCs/>
          <w:lang w:val="sr-Cyrl-RS"/>
        </w:rPr>
        <w:t>за о</w:t>
      </w:r>
      <w:proofErr w:type="spellStart"/>
      <w:r w:rsidRPr="00367333">
        <w:rPr>
          <w:b/>
          <w:bCs/>
        </w:rPr>
        <w:t>бразовни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профил</w:t>
      </w:r>
      <w:proofErr w:type="spellEnd"/>
      <w:r w:rsidRPr="00367333">
        <w:rPr>
          <w:b/>
          <w:bCs/>
        </w:rPr>
        <w:t xml:space="preserve">: </w:t>
      </w:r>
    </w:p>
    <w:p w14:paraId="5E7086F1" w14:textId="3EB4DF72" w:rsidR="00367333" w:rsidRPr="00367333" w:rsidRDefault="00367333" w:rsidP="00367333">
      <w:pPr>
        <w:jc w:val="center"/>
        <w:rPr>
          <w:b/>
          <w:bCs/>
        </w:rPr>
      </w:pPr>
      <w:proofErr w:type="spellStart"/>
      <w:r w:rsidRPr="00367333">
        <w:rPr>
          <w:b/>
          <w:bCs/>
        </w:rPr>
        <w:t>Извођач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класичне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музике</w:t>
      </w:r>
      <w:proofErr w:type="spellEnd"/>
    </w:p>
    <w:p w14:paraId="1DF5AE75" w14:textId="77777777" w:rsidR="00367333" w:rsidRDefault="00367333" w:rsidP="00367333"/>
    <w:p w14:paraId="4BF71CBA" w14:textId="0A4B21CF" w:rsidR="00367333" w:rsidRDefault="00367333" w:rsidP="00367333">
      <w:r>
        <w:t>1.</w:t>
      </w:r>
      <w:r>
        <w:tab/>
      </w:r>
      <w:proofErr w:type="spellStart"/>
      <w:r>
        <w:t>Главни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инструмент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соло</w:t>
      </w:r>
      <w:proofErr w:type="spellEnd"/>
      <w:r>
        <w:t xml:space="preserve"> </w:t>
      </w:r>
      <w:proofErr w:type="spellStart"/>
      <w:r>
        <w:t>певање</w:t>
      </w:r>
      <w:proofErr w:type="spellEnd"/>
      <w:r w:rsidR="003240C8">
        <w:t xml:space="preserve"> I, II, III, IV</w:t>
      </w:r>
    </w:p>
    <w:p w14:paraId="6215F60B" w14:textId="3F21D788" w:rsidR="00367333" w:rsidRDefault="00367333" w:rsidP="00367333">
      <w:r>
        <w:t>2.</w:t>
      </w:r>
      <w:r>
        <w:tab/>
      </w:r>
      <w:proofErr w:type="spellStart"/>
      <w:r>
        <w:t>Солфеђо</w:t>
      </w:r>
      <w:proofErr w:type="spellEnd"/>
      <w:r>
        <w:t xml:space="preserve"> </w:t>
      </w:r>
      <w:r w:rsidR="003240C8">
        <w:t>I, II, III, IV</w:t>
      </w:r>
    </w:p>
    <w:p w14:paraId="7F8CE21A" w14:textId="05FA4EA1" w:rsidR="00367333" w:rsidRDefault="00367333" w:rsidP="00367333">
      <w:r>
        <w:t>3.</w:t>
      </w:r>
      <w:r>
        <w:tab/>
      </w:r>
      <w:proofErr w:type="spellStart"/>
      <w:r>
        <w:t>Хармонија</w:t>
      </w:r>
      <w:proofErr w:type="spellEnd"/>
      <w:r w:rsidR="003240C8">
        <w:t xml:space="preserve"> I, II, III, IV</w:t>
      </w:r>
    </w:p>
    <w:p w14:paraId="5ACB050B" w14:textId="30FBFEAE" w:rsidR="00367333" w:rsidRDefault="00367333" w:rsidP="00367333">
      <w:r>
        <w:t>4.</w:t>
      </w:r>
      <w:r>
        <w:tab/>
        <w:t xml:space="preserve">Музички </w:t>
      </w:r>
      <w:proofErr w:type="spellStart"/>
      <w:r>
        <w:t>облици</w:t>
      </w:r>
      <w:proofErr w:type="spellEnd"/>
      <w:r w:rsidR="003240C8">
        <w:t xml:space="preserve"> II, III, IV</w:t>
      </w:r>
    </w:p>
    <w:p w14:paraId="398D4BBE" w14:textId="3604B306" w:rsidR="00367333" w:rsidRDefault="00367333" w:rsidP="00367333">
      <w:r>
        <w:t>5.</w:t>
      </w:r>
      <w:r>
        <w:tab/>
        <w:t xml:space="preserve">Музички </w:t>
      </w:r>
      <w:proofErr w:type="spellStart"/>
      <w:r>
        <w:t>инструменти</w:t>
      </w:r>
      <w:proofErr w:type="spellEnd"/>
      <w:r w:rsidR="003240C8">
        <w:t xml:space="preserve"> II</w:t>
      </w:r>
    </w:p>
    <w:p w14:paraId="7C9F7C34" w14:textId="7F21ED09" w:rsidR="00367333" w:rsidRDefault="00367333" w:rsidP="00367333">
      <w:r>
        <w:t>6.</w:t>
      </w:r>
      <w:r>
        <w:tab/>
      </w:r>
      <w:proofErr w:type="spellStart"/>
      <w:r>
        <w:t>Контрапункт</w:t>
      </w:r>
      <w:proofErr w:type="spellEnd"/>
      <w:r w:rsidR="003240C8">
        <w:t xml:space="preserve"> III, IV</w:t>
      </w:r>
    </w:p>
    <w:p w14:paraId="0D6CE256" w14:textId="68C43AAE" w:rsidR="00367333" w:rsidRDefault="00367333" w:rsidP="00367333">
      <w:r>
        <w:t>7.</w:t>
      </w:r>
      <w:r>
        <w:tab/>
      </w:r>
      <w:proofErr w:type="spellStart"/>
      <w:r>
        <w:t>Етномузикологија</w:t>
      </w:r>
      <w:proofErr w:type="spellEnd"/>
      <w:r w:rsidR="003240C8">
        <w:t xml:space="preserve"> I, II</w:t>
      </w:r>
    </w:p>
    <w:p w14:paraId="2533B212" w14:textId="6588C80A" w:rsidR="00367333" w:rsidRDefault="00367333" w:rsidP="00367333">
      <w:r>
        <w:t>8.</w:t>
      </w:r>
      <w:r>
        <w:tab/>
      </w:r>
      <w:proofErr w:type="spellStart"/>
      <w:r>
        <w:t>Историја</w:t>
      </w:r>
      <w:proofErr w:type="spellEnd"/>
      <w:r>
        <w:t xml:space="preserve"> </w:t>
      </w:r>
      <w:proofErr w:type="spellStart"/>
      <w:r>
        <w:t>музике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упознавањем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proofErr w:type="gramStart"/>
      <w:r>
        <w:t>литературе</w:t>
      </w:r>
      <w:proofErr w:type="spellEnd"/>
      <w:r w:rsidR="003240C8">
        <w:t>,  II</w:t>
      </w:r>
      <w:proofErr w:type="gramEnd"/>
      <w:r w:rsidR="003240C8">
        <w:t>, III, IV</w:t>
      </w:r>
    </w:p>
    <w:p w14:paraId="4B431230" w14:textId="52A89764" w:rsidR="00367333" w:rsidRDefault="00367333" w:rsidP="00367333">
      <w:r>
        <w:t>9.</w:t>
      </w:r>
      <w:r>
        <w:tab/>
      </w:r>
      <w:proofErr w:type="spellStart"/>
      <w:proofErr w:type="gramStart"/>
      <w:r>
        <w:t>Национална</w:t>
      </w:r>
      <w:proofErr w:type="spellEnd"/>
      <w:r>
        <w:t xml:space="preserve">  </w:t>
      </w:r>
      <w:proofErr w:type="spellStart"/>
      <w:r>
        <w:t>историја</w:t>
      </w:r>
      <w:proofErr w:type="spellEnd"/>
      <w:proofErr w:type="gramEnd"/>
      <w:r>
        <w:t xml:space="preserve"> </w:t>
      </w:r>
      <w:proofErr w:type="spellStart"/>
      <w:r>
        <w:t>музике</w:t>
      </w:r>
      <w:proofErr w:type="spellEnd"/>
      <w:r w:rsidR="003240C8">
        <w:t xml:space="preserve"> III, IV</w:t>
      </w:r>
    </w:p>
    <w:p w14:paraId="671D975F" w14:textId="4E63A01D" w:rsidR="00367333" w:rsidRDefault="00367333" w:rsidP="00367333">
      <w:r>
        <w:t>10.</w:t>
      </w:r>
      <w:r>
        <w:tab/>
      </w:r>
      <w:proofErr w:type="spellStart"/>
      <w:r>
        <w:t>Камерна</w:t>
      </w:r>
      <w:proofErr w:type="spellEnd"/>
      <w:r>
        <w:t xml:space="preserve"> </w:t>
      </w:r>
      <w:proofErr w:type="spellStart"/>
      <w:r>
        <w:t>музика</w:t>
      </w:r>
      <w:proofErr w:type="spellEnd"/>
      <w:r w:rsidR="003240C8">
        <w:t xml:space="preserve"> I, II, III, IV</w:t>
      </w:r>
    </w:p>
    <w:p w14:paraId="754512D7" w14:textId="3B1C5BB4" w:rsidR="00367333" w:rsidRDefault="00367333" w:rsidP="00367333">
      <w:r>
        <w:t>11.</w:t>
      </w:r>
      <w:r>
        <w:tab/>
      </w:r>
      <w:proofErr w:type="spellStart"/>
      <w:r>
        <w:t>Читање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листа</w:t>
      </w:r>
      <w:proofErr w:type="spellEnd"/>
      <w:r w:rsidR="003240C8">
        <w:t xml:space="preserve"> I, II, III, IV</w:t>
      </w:r>
    </w:p>
    <w:p w14:paraId="75F0C18E" w14:textId="77777777" w:rsidR="00367333" w:rsidRDefault="00367333" w:rsidP="00367333">
      <w:r>
        <w:t>12.</w:t>
      </w:r>
      <w:r>
        <w:tab/>
      </w:r>
      <w:proofErr w:type="spellStart"/>
      <w:r>
        <w:t>Клавирски</w:t>
      </w:r>
      <w:proofErr w:type="spellEnd"/>
      <w:r>
        <w:t xml:space="preserve"> </w:t>
      </w:r>
      <w:proofErr w:type="spellStart"/>
      <w:r>
        <w:t>дуо</w:t>
      </w:r>
      <w:proofErr w:type="spellEnd"/>
      <w:r>
        <w:t>*</w:t>
      </w:r>
    </w:p>
    <w:p w14:paraId="303E63BE" w14:textId="77777777" w:rsidR="00367333" w:rsidRDefault="00367333" w:rsidP="00367333">
      <w:r>
        <w:t>13</w:t>
      </w:r>
      <w:r>
        <w:tab/>
      </w:r>
      <w:proofErr w:type="spellStart"/>
      <w:r>
        <w:t>Оркестар-хор</w:t>
      </w:r>
      <w:proofErr w:type="spellEnd"/>
    </w:p>
    <w:p w14:paraId="64852CF0" w14:textId="77777777" w:rsidR="00367333" w:rsidRDefault="00367333" w:rsidP="00367333">
      <w:r>
        <w:t>14</w:t>
      </w:r>
      <w:r>
        <w:tab/>
      </w:r>
      <w:proofErr w:type="spellStart"/>
      <w:r>
        <w:t>Упоредни</w:t>
      </w:r>
      <w:proofErr w:type="spellEnd"/>
      <w:r>
        <w:t xml:space="preserve"> </w:t>
      </w:r>
      <w:proofErr w:type="spellStart"/>
      <w:r>
        <w:t>клавир</w:t>
      </w:r>
      <w:proofErr w:type="spellEnd"/>
      <w:r>
        <w:t>**</w:t>
      </w:r>
    </w:p>
    <w:p w14:paraId="10193DE3" w14:textId="46B50729" w:rsidR="00367333" w:rsidRDefault="00367333" w:rsidP="00367333"/>
    <w:p w14:paraId="4E901FA2" w14:textId="77777777" w:rsidR="00367333" w:rsidRDefault="00367333" w:rsidP="00367333"/>
    <w:p w14:paraId="5E95A40D" w14:textId="283E96F9" w:rsidR="00367333" w:rsidRDefault="00367333" w:rsidP="00367333">
      <w:pPr>
        <w:jc w:val="center"/>
        <w:rPr>
          <w:b/>
          <w:bCs/>
          <w:lang w:val="sr-Cyrl-RS"/>
        </w:rPr>
      </w:pPr>
      <w:r w:rsidRPr="00367333">
        <w:rPr>
          <w:b/>
          <w:bCs/>
        </w:rPr>
        <w:t xml:space="preserve">СТРУЧНИ ПРЕДМЕТИ </w:t>
      </w:r>
      <w:r w:rsidR="00882393">
        <w:rPr>
          <w:b/>
          <w:bCs/>
          <w:lang w:val="sr-Cyrl-RS"/>
        </w:rPr>
        <w:t xml:space="preserve">У СРЕДЊОЈ ШКОЛИ </w:t>
      </w:r>
      <w:proofErr w:type="spellStart"/>
      <w:r w:rsidRPr="00367333">
        <w:rPr>
          <w:b/>
          <w:bCs/>
        </w:rPr>
        <w:t>за</w:t>
      </w:r>
      <w:proofErr w:type="spellEnd"/>
      <w:r w:rsidRPr="00367333">
        <w:rPr>
          <w:b/>
          <w:bCs/>
        </w:rPr>
        <w:t xml:space="preserve"> </w:t>
      </w:r>
      <w:r w:rsidRPr="00367333">
        <w:rPr>
          <w:b/>
          <w:bCs/>
          <w:lang w:val="sr-Cyrl-RS"/>
        </w:rPr>
        <w:t>о</w:t>
      </w:r>
      <w:proofErr w:type="spellStart"/>
      <w:r w:rsidRPr="00367333">
        <w:rPr>
          <w:b/>
          <w:bCs/>
        </w:rPr>
        <w:t>бразовни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профил</w:t>
      </w:r>
      <w:proofErr w:type="spellEnd"/>
      <w:r w:rsidRPr="00367333">
        <w:rPr>
          <w:b/>
          <w:bCs/>
        </w:rPr>
        <w:t xml:space="preserve">: </w:t>
      </w:r>
    </w:p>
    <w:p w14:paraId="53BA4C83" w14:textId="5B9E2F9E" w:rsidR="00367333" w:rsidRDefault="00367333" w:rsidP="00367333">
      <w:pPr>
        <w:jc w:val="center"/>
        <w:rPr>
          <w:b/>
          <w:bCs/>
          <w:lang w:val="sr-Cyrl-RS"/>
        </w:rPr>
      </w:pPr>
      <w:r w:rsidRPr="00367333">
        <w:rPr>
          <w:b/>
          <w:bCs/>
        </w:rPr>
        <w:t xml:space="preserve">Музички </w:t>
      </w:r>
      <w:proofErr w:type="spellStart"/>
      <w:r w:rsidRPr="00367333">
        <w:rPr>
          <w:b/>
          <w:bCs/>
        </w:rPr>
        <w:t>извођач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српског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традиционалног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певања</w:t>
      </w:r>
      <w:proofErr w:type="spellEnd"/>
      <w:r w:rsidRPr="00367333">
        <w:rPr>
          <w:b/>
          <w:bCs/>
        </w:rPr>
        <w:t xml:space="preserve"> и </w:t>
      </w:r>
      <w:proofErr w:type="spellStart"/>
      <w:r w:rsidRPr="00367333">
        <w:rPr>
          <w:b/>
          <w:bCs/>
        </w:rPr>
        <w:t>свирања</w:t>
      </w:r>
      <w:proofErr w:type="spellEnd"/>
    </w:p>
    <w:p w14:paraId="29EAC839" w14:textId="77777777" w:rsidR="00367333" w:rsidRPr="00367333" w:rsidRDefault="00367333" w:rsidP="00367333">
      <w:pPr>
        <w:jc w:val="center"/>
        <w:rPr>
          <w:b/>
          <w:bCs/>
          <w:lang w:val="sr-Cyrl-RS"/>
        </w:rPr>
      </w:pPr>
    </w:p>
    <w:p w14:paraId="2D1631BB" w14:textId="77777777" w:rsidR="00367333" w:rsidRDefault="00367333" w:rsidP="00367333">
      <w:r>
        <w:t xml:space="preserve">ГП: </w:t>
      </w:r>
      <w:proofErr w:type="spellStart"/>
      <w:r>
        <w:t>Српско</w:t>
      </w:r>
      <w:proofErr w:type="spellEnd"/>
      <w:r>
        <w:t xml:space="preserve"> </w:t>
      </w:r>
      <w:proofErr w:type="spellStart"/>
      <w:r>
        <w:t>традиционално</w:t>
      </w:r>
      <w:proofErr w:type="spellEnd"/>
      <w:r>
        <w:t xml:space="preserve"> </w:t>
      </w:r>
      <w:proofErr w:type="spellStart"/>
      <w:r>
        <w:t>свирање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Српско</w:t>
      </w:r>
      <w:proofErr w:type="spellEnd"/>
      <w:r>
        <w:t xml:space="preserve"> </w:t>
      </w:r>
      <w:proofErr w:type="spellStart"/>
      <w:r>
        <w:t>традиционално</w:t>
      </w:r>
      <w:proofErr w:type="spellEnd"/>
      <w:r>
        <w:t xml:space="preserve"> </w:t>
      </w:r>
      <w:proofErr w:type="spellStart"/>
      <w:r>
        <w:t>певање</w:t>
      </w:r>
      <w:proofErr w:type="spellEnd"/>
    </w:p>
    <w:p w14:paraId="477E9B3D" w14:textId="5E71FC80" w:rsidR="00367333" w:rsidRDefault="00367333" w:rsidP="00367333">
      <w:proofErr w:type="spellStart"/>
      <w:r>
        <w:t>Групно</w:t>
      </w:r>
      <w:proofErr w:type="spellEnd"/>
      <w:r>
        <w:t xml:space="preserve"> </w:t>
      </w:r>
      <w:proofErr w:type="spellStart"/>
      <w:r>
        <w:t>певање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Групно</w:t>
      </w:r>
      <w:proofErr w:type="spellEnd"/>
      <w:r>
        <w:t xml:space="preserve"> </w:t>
      </w:r>
      <w:proofErr w:type="spellStart"/>
      <w:r>
        <w:t>свирање</w:t>
      </w:r>
      <w:proofErr w:type="spellEnd"/>
      <w:r w:rsidR="003240C8">
        <w:t xml:space="preserve"> I, II, III, IV</w:t>
      </w:r>
    </w:p>
    <w:p w14:paraId="5F1657DD" w14:textId="7453759F" w:rsidR="00367333" w:rsidRDefault="00367333" w:rsidP="00367333">
      <w:proofErr w:type="spellStart"/>
      <w:r>
        <w:t>Солфеђо</w:t>
      </w:r>
      <w:proofErr w:type="spellEnd"/>
      <w:r>
        <w:t xml:space="preserve"> </w:t>
      </w:r>
      <w:r w:rsidR="003240C8">
        <w:t>I, II, III, IV</w:t>
      </w:r>
    </w:p>
    <w:p w14:paraId="773597EB" w14:textId="3BE758F5" w:rsidR="00367333" w:rsidRDefault="00367333" w:rsidP="00367333">
      <w:proofErr w:type="spellStart"/>
      <w:r>
        <w:t>Хармонија</w:t>
      </w:r>
      <w:proofErr w:type="spellEnd"/>
      <w:r w:rsidR="003240C8">
        <w:t xml:space="preserve"> I, II, III, IV</w:t>
      </w:r>
    </w:p>
    <w:p w14:paraId="5E11FC05" w14:textId="2A42440A" w:rsidR="00367333" w:rsidRDefault="00367333" w:rsidP="00367333">
      <w:r>
        <w:t xml:space="preserve">Музички </w:t>
      </w:r>
      <w:proofErr w:type="spellStart"/>
      <w:r>
        <w:t>облици</w:t>
      </w:r>
      <w:proofErr w:type="spellEnd"/>
      <w:r w:rsidR="003240C8">
        <w:t xml:space="preserve"> II, III, IV</w:t>
      </w:r>
    </w:p>
    <w:p w14:paraId="72FE2A26" w14:textId="2A3758D4" w:rsidR="00367333" w:rsidRDefault="00367333" w:rsidP="00367333">
      <w:r>
        <w:t xml:space="preserve">Музички </w:t>
      </w:r>
      <w:proofErr w:type="spellStart"/>
      <w:r>
        <w:t>инструменти</w:t>
      </w:r>
      <w:proofErr w:type="spellEnd"/>
      <w:r w:rsidR="003240C8">
        <w:t xml:space="preserve"> II</w:t>
      </w:r>
    </w:p>
    <w:p w14:paraId="1BA3E7F2" w14:textId="282D68FF" w:rsidR="00367333" w:rsidRDefault="00367333" w:rsidP="00367333">
      <w:proofErr w:type="spellStart"/>
      <w:r>
        <w:t>Контрапункт</w:t>
      </w:r>
      <w:proofErr w:type="spellEnd"/>
      <w:r w:rsidR="003240C8">
        <w:t xml:space="preserve"> III, IV</w:t>
      </w:r>
    </w:p>
    <w:p w14:paraId="7A05F75E" w14:textId="39C70439" w:rsidR="00367333" w:rsidRDefault="00367333" w:rsidP="00367333">
      <w:proofErr w:type="spellStart"/>
      <w:r>
        <w:lastRenderedPageBreak/>
        <w:t>Eтномузикологија</w:t>
      </w:r>
      <w:proofErr w:type="spellEnd"/>
      <w:r w:rsidR="003240C8">
        <w:t xml:space="preserve"> I, II, III, IV</w:t>
      </w:r>
    </w:p>
    <w:p w14:paraId="51EFC3CA" w14:textId="6252FB94" w:rsidR="00367333" w:rsidRDefault="00367333" w:rsidP="00367333">
      <w:proofErr w:type="spellStart"/>
      <w:r>
        <w:t>Историја</w:t>
      </w:r>
      <w:proofErr w:type="spellEnd"/>
      <w:r>
        <w:t xml:space="preserve"> </w:t>
      </w:r>
      <w:proofErr w:type="spellStart"/>
      <w:r>
        <w:t>музике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упознавањем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литературе</w:t>
      </w:r>
      <w:proofErr w:type="spellEnd"/>
      <w:r w:rsidR="003240C8">
        <w:t xml:space="preserve"> II, III, IV</w:t>
      </w:r>
    </w:p>
    <w:p w14:paraId="7636F2EC" w14:textId="3584A72A" w:rsidR="00367333" w:rsidRDefault="00367333" w:rsidP="00367333">
      <w:proofErr w:type="spellStart"/>
      <w:proofErr w:type="gramStart"/>
      <w:r>
        <w:t>Национална</w:t>
      </w:r>
      <w:proofErr w:type="spellEnd"/>
      <w:r>
        <w:t xml:space="preserve">  </w:t>
      </w:r>
      <w:proofErr w:type="spellStart"/>
      <w:r>
        <w:t>историја</w:t>
      </w:r>
      <w:proofErr w:type="spellEnd"/>
      <w:proofErr w:type="gramEnd"/>
      <w:r>
        <w:t xml:space="preserve"> </w:t>
      </w:r>
      <w:proofErr w:type="spellStart"/>
      <w:r>
        <w:t>музике</w:t>
      </w:r>
      <w:proofErr w:type="spellEnd"/>
      <w:r w:rsidR="003240C8">
        <w:t xml:space="preserve"> III, IV</w:t>
      </w:r>
    </w:p>
    <w:p w14:paraId="35124012" w14:textId="4AF60B87" w:rsidR="00367333" w:rsidRDefault="00367333" w:rsidP="00367333">
      <w:proofErr w:type="spellStart"/>
      <w:r>
        <w:t>Етнокореологија</w:t>
      </w:r>
      <w:proofErr w:type="spellEnd"/>
      <w:r w:rsidR="003240C8">
        <w:t xml:space="preserve"> I, II, III, IV</w:t>
      </w:r>
    </w:p>
    <w:p w14:paraId="1830C197" w14:textId="11D02531" w:rsidR="00367333" w:rsidRDefault="00367333" w:rsidP="00367333">
      <w:proofErr w:type="spellStart"/>
      <w:r>
        <w:t>Етнологија</w:t>
      </w:r>
      <w:proofErr w:type="spellEnd"/>
      <w:r w:rsidR="003240C8">
        <w:t xml:space="preserve"> I, II, III, IV</w:t>
      </w:r>
    </w:p>
    <w:p w14:paraId="32E4FE29" w14:textId="217F8989" w:rsidR="00367333" w:rsidRDefault="00367333" w:rsidP="00367333">
      <w:proofErr w:type="spellStart"/>
      <w:r>
        <w:t>Упоредни</w:t>
      </w:r>
      <w:proofErr w:type="spellEnd"/>
      <w:r>
        <w:t xml:space="preserve"> </w:t>
      </w:r>
      <w:proofErr w:type="spellStart"/>
      <w:r>
        <w:t>клавир</w:t>
      </w:r>
      <w:proofErr w:type="spellEnd"/>
    </w:p>
    <w:p w14:paraId="77BA30BD" w14:textId="77777777" w:rsidR="00367333" w:rsidRDefault="00367333" w:rsidP="00367333"/>
    <w:p w14:paraId="6D977EBD" w14:textId="77777777" w:rsidR="00367333" w:rsidRDefault="00367333" w:rsidP="00367333">
      <w:pPr>
        <w:jc w:val="center"/>
        <w:rPr>
          <w:b/>
          <w:bCs/>
          <w:lang w:val="sr-Cyrl-RS"/>
        </w:rPr>
      </w:pPr>
    </w:p>
    <w:p w14:paraId="13542457" w14:textId="4088F1F3" w:rsidR="00367333" w:rsidRDefault="00367333" w:rsidP="00367333">
      <w:pPr>
        <w:jc w:val="center"/>
        <w:rPr>
          <w:b/>
          <w:bCs/>
          <w:lang w:val="sr-Cyrl-RS"/>
        </w:rPr>
      </w:pPr>
      <w:r w:rsidRPr="00367333">
        <w:rPr>
          <w:b/>
          <w:bCs/>
        </w:rPr>
        <w:t>СТРУЧНИ ПРЕДМЕТИ</w:t>
      </w:r>
      <w:r w:rsidR="00882393">
        <w:rPr>
          <w:b/>
          <w:bCs/>
          <w:lang w:val="sr-Cyrl-RS"/>
        </w:rPr>
        <w:t xml:space="preserve"> У СРЕДЊОЈ </w:t>
      </w:r>
      <w:proofErr w:type="gramStart"/>
      <w:r w:rsidR="00882393">
        <w:rPr>
          <w:b/>
          <w:bCs/>
          <w:lang w:val="sr-Cyrl-RS"/>
        </w:rPr>
        <w:t xml:space="preserve">ШКОЛИ </w:t>
      </w:r>
      <w:r w:rsidRPr="00367333">
        <w:rPr>
          <w:b/>
          <w:bCs/>
        </w:rPr>
        <w:t xml:space="preserve"> </w:t>
      </w:r>
      <w:r w:rsidRPr="00367333">
        <w:rPr>
          <w:b/>
          <w:bCs/>
          <w:lang w:val="sr-Cyrl-RS"/>
        </w:rPr>
        <w:t>за</w:t>
      </w:r>
      <w:proofErr w:type="gramEnd"/>
      <w:r w:rsidRPr="00367333">
        <w:rPr>
          <w:b/>
          <w:bCs/>
          <w:lang w:val="sr-Cyrl-RS"/>
        </w:rPr>
        <w:t xml:space="preserve"> </w:t>
      </w:r>
      <w:proofErr w:type="spellStart"/>
      <w:r w:rsidRPr="00367333">
        <w:rPr>
          <w:b/>
          <w:bCs/>
        </w:rPr>
        <w:t>Образовни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профил</w:t>
      </w:r>
      <w:proofErr w:type="spellEnd"/>
      <w:r w:rsidRPr="00367333">
        <w:rPr>
          <w:b/>
          <w:bCs/>
        </w:rPr>
        <w:t xml:space="preserve">: </w:t>
      </w:r>
    </w:p>
    <w:p w14:paraId="2B5262B3" w14:textId="2F0FFC70" w:rsidR="00367333" w:rsidRPr="00367333" w:rsidRDefault="00367333" w:rsidP="00367333">
      <w:pPr>
        <w:jc w:val="center"/>
        <w:rPr>
          <w:b/>
          <w:bCs/>
        </w:rPr>
      </w:pPr>
      <w:proofErr w:type="spellStart"/>
      <w:r w:rsidRPr="00367333">
        <w:rPr>
          <w:b/>
          <w:bCs/>
        </w:rPr>
        <w:t>Дизајнер</w:t>
      </w:r>
      <w:proofErr w:type="spellEnd"/>
      <w:r w:rsidRPr="00367333">
        <w:rPr>
          <w:b/>
          <w:bCs/>
        </w:rPr>
        <w:t xml:space="preserve"> </w:t>
      </w:r>
      <w:proofErr w:type="spellStart"/>
      <w:r w:rsidRPr="00367333">
        <w:rPr>
          <w:b/>
          <w:bCs/>
        </w:rPr>
        <w:t>звука</w:t>
      </w:r>
      <w:proofErr w:type="spellEnd"/>
    </w:p>
    <w:p w14:paraId="12A140E0" w14:textId="77777777" w:rsidR="00367333" w:rsidRDefault="00367333" w:rsidP="00367333"/>
    <w:p w14:paraId="41FF2E6C" w14:textId="23644B09" w:rsidR="00367333" w:rsidRDefault="00367333" w:rsidP="00367333">
      <w:r>
        <w:t>1.</w:t>
      </w:r>
      <w:r>
        <w:tab/>
        <w:t xml:space="preserve">ГП: </w:t>
      </w:r>
      <w:proofErr w:type="spellStart"/>
      <w:r>
        <w:t>Звучно-музички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МИДИ </w:t>
      </w:r>
      <w:r w:rsidR="003240C8">
        <w:t>I, II, III</w:t>
      </w:r>
    </w:p>
    <w:p w14:paraId="75A4B016" w14:textId="50C1DDB2" w:rsidR="00367333" w:rsidRDefault="00367333" w:rsidP="00367333">
      <w:r>
        <w:t>2.</w:t>
      </w:r>
      <w:r>
        <w:tab/>
      </w:r>
      <w:proofErr w:type="spellStart"/>
      <w:proofErr w:type="gramStart"/>
      <w:r>
        <w:t>ГП:Савремена</w:t>
      </w:r>
      <w:proofErr w:type="spellEnd"/>
      <w:proofErr w:type="gramEnd"/>
      <w:r>
        <w:t xml:space="preserve"> МИДИ </w:t>
      </w:r>
      <w:proofErr w:type="spellStart"/>
      <w:r>
        <w:t>композиција</w:t>
      </w:r>
      <w:proofErr w:type="spellEnd"/>
      <w:r>
        <w:t xml:space="preserve"> и </w:t>
      </w:r>
      <w:proofErr w:type="spellStart"/>
      <w:r>
        <w:t>продукција</w:t>
      </w:r>
      <w:proofErr w:type="spellEnd"/>
      <w:r w:rsidR="003240C8">
        <w:t xml:space="preserve"> IV</w:t>
      </w:r>
    </w:p>
    <w:p w14:paraId="4A042770" w14:textId="38D88005" w:rsidR="00367333" w:rsidRDefault="00367333" w:rsidP="00367333">
      <w:r>
        <w:t>3.</w:t>
      </w:r>
      <w:r>
        <w:tab/>
      </w:r>
      <w:proofErr w:type="spellStart"/>
      <w:r>
        <w:t>Солфеђо</w:t>
      </w:r>
      <w:proofErr w:type="spellEnd"/>
      <w:r w:rsidR="003240C8">
        <w:t xml:space="preserve"> I, II, III, IV</w:t>
      </w:r>
    </w:p>
    <w:p w14:paraId="1C69DFD0" w14:textId="7205B810" w:rsidR="00367333" w:rsidRDefault="00367333" w:rsidP="00367333">
      <w:r>
        <w:t>4.</w:t>
      </w:r>
      <w:r>
        <w:tab/>
      </w:r>
      <w:proofErr w:type="spellStart"/>
      <w:r>
        <w:t>Хармонија</w:t>
      </w:r>
      <w:proofErr w:type="spellEnd"/>
      <w:r w:rsidR="003240C8">
        <w:t xml:space="preserve"> I, II, III, IV</w:t>
      </w:r>
    </w:p>
    <w:p w14:paraId="24BBE629" w14:textId="237F5E41" w:rsidR="00367333" w:rsidRDefault="00367333" w:rsidP="00367333">
      <w:r>
        <w:t>5.</w:t>
      </w:r>
      <w:r>
        <w:tab/>
        <w:t xml:space="preserve">Музички </w:t>
      </w:r>
      <w:proofErr w:type="spellStart"/>
      <w:r>
        <w:t>облици</w:t>
      </w:r>
      <w:proofErr w:type="spellEnd"/>
      <w:r w:rsidR="003240C8">
        <w:t xml:space="preserve"> II, III, IV</w:t>
      </w:r>
    </w:p>
    <w:p w14:paraId="57798431" w14:textId="37CDD8A3" w:rsidR="00367333" w:rsidRDefault="00367333" w:rsidP="00367333">
      <w:r>
        <w:t>6.</w:t>
      </w:r>
      <w:r>
        <w:tab/>
        <w:t xml:space="preserve">Музички </w:t>
      </w:r>
      <w:proofErr w:type="spellStart"/>
      <w:r>
        <w:t>инструменти</w:t>
      </w:r>
      <w:proofErr w:type="spellEnd"/>
      <w:r w:rsidR="003240C8">
        <w:t xml:space="preserve"> II</w:t>
      </w:r>
    </w:p>
    <w:p w14:paraId="6BD128B6" w14:textId="72BF10B2" w:rsidR="00367333" w:rsidRDefault="00367333" w:rsidP="00367333">
      <w:r>
        <w:t>7.</w:t>
      </w:r>
      <w:r>
        <w:tab/>
      </w:r>
      <w:proofErr w:type="spellStart"/>
      <w:r>
        <w:t>Контрапункт</w:t>
      </w:r>
      <w:proofErr w:type="spellEnd"/>
      <w:r w:rsidR="003240C8">
        <w:t xml:space="preserve"> III, IV</w:t>
      </w:r>
    </w:p>
    <w:p w14:paraId="5213B0F2" w14:textId="0C545CEF" w:rsidR="00367333" w:rsidRDefault="00367333" w:rsidP="00367333">
      <w:r>
        <w:t>8.</w:t>
      </w:r>
      <w:r>
        <w:tab/>
      </w:r>
      <w:proofErr w:type="spellStart"/>
      <w:r>
        <w:t>Историја</w:t>
      </w:r>
      <w:proofErr w:type="spellEnd"/>
      <w:r>
        <w:t xml:space="preserve"> </w:t>
      </w:r>
      <w:proofErr w:type="spellStart"/>
      <w:r>
        <w:t>музике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упознавањем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литературе</w:t>
      </w:r>
      <w:proofErr w:type="spellEnd"/>
      <w:r w:rsidR="003240C8">
        <w:t xml:space="preserve"> II, III, IV</w:t>
      </w:r>
    </w:p>
    <w:p w14:paraId="5878243B" w14:textId="138436BA" w:rsidR="00367333" w:rsidRDefault="00367333" w:rsidP="00367333">
      <w:r>
        <w:t>9.</w:t>
      </w:r>
      <w:r>
        <w:tab/>
      </w:r>
      <w:proofErr w:type="spellStart"/>
      <w:proofErr w:type="gramStart"/>
      <w:r>
        <w:t>Национална</w:t>
      </w:r>
      <w:proofErr w:type="spellEnd"/>
      <w:r>
        <w:t xml:space="preserve">  </w:t>
      </w:r>
      <w:proofErr w:type="spellStart"/>
      <w:r>
        <w:t>историја</w:t>
      </w:r>
      <w:proofErr w:type="spellEnd"/>
      <w:proofErr w:type="gramEnd"/>
      <w:r>
        <w:t xml:space="preserve"> </w:t>
      </w:r>
      <w:proofErr w:type="spellStart"/>
      <w:r>
        <w:t>музике</w:t>
      </w:r>
      <w:proofErr w:type="spellEnd"/>
      <w:r w:rsidR="003240C8">
        <w:t xml:space="preserve"> III, IV</w:t>
      </w:r>
    </w:p>
    <w:p w14:paraId="1412CFFE" w14:textId="77777777" w:rsidR="00367333" w:rsidRDefault="00367333" w:rsidP="00367333">
      <w:r>
        <w:t>11.</w:t>
      </w:r>
      <w:r>
        <w:tab/>
      </w:r>
      <w:proofErr w:type="spellStart"/>
      <w:r>
        <w:t>Упоредни</w:t>
      </w:r>
      <w:proofErr w:type="spellEnd"/>
      <w:r>
        <w:t xml:space="preserve"> </w:t>
      </w:r>
      <w:proofErr w:type="spellStart"/>
      <w:r>
        <w:t>клавир</w:t>
      </w:r>
      <w:proofErr w:type="spellEnd"/>
    </w:p>
    <w:p w14:paraId="30C1ED9C" w14:textId="77777777" w:rsidR="00367333" w:rsidRDefault="00367333" w:rsidP="00367333">
      <w:r>
        <w:t>12.</w:t>
      </w:r>
      <w:r>
        <w:tab/>
      </w:r>
      <w:proofErr w:type="spellStart"/>
      <w:r>
        <w:t>Хор</w:t>
      </w:r>
      <w:proofErr w:type="spellEnd"/>
    </w:p>
    <w:p w14:paraId="1AC54534" w14:textId="77777777" w:rsidR="00367333" w:rsidRDefault="00367333" w:rsidP="00367333">
      <w:r>
        <w:t>13.</w:t>
      </w:r>
      <w:r>
        <w:tab/>
      </w:r>
      <w:proofErr w:type="spellStart"/>
      <w:r>
        <w:t>Хорске</w:t>
      </w:r>
      <w:proofErr w:type="spellEnd"/>
      <w:r>
        <w:t xml:space="preserve"> </w:t>
      </w:r>
      <w:proofErr w:type="spellStart"/>
      <w:r>
        <w:t>партитуре</w:t>
      </w:r>
      <w:proofErr w:type="spellEnd"/>
    </w:p>
    <w:p w14:paraId="1CFC92F7" w14:textId="77777777" w:rsidR="00367333" w:rsidRDefault="00367333" w:rsidP="00367333">
      <w:r>
        <w:t>14.</w:t>
      </w:r>
      <w:r>
        <w:tab/>
      </w:r>
      <w:proofErr w:type="spellStart"/>
      <w:r>
        <w:t>Звучно-музички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АУДИО</w:t>
      </w:r>
    </w:p>
    <w:p w14:paraId="209ED49D" w14:textId="77777777" w:rsidR="00367333" w:rsidRDefault="00367333" w:rsidP="00367333">
      <w:r>
        <w:t>15.</w:t>
      </w:r>
      <w:r>
        <w:tab/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дизајнирања</w:t>
      </w:r>
      <w:proofErr w:type="spellEnd"/>
      <w:r>
        <w:t xml:space="preserve"> </w:t>
      </w:r>
      <w:proofErr w:type="spellStart"/>
      <w:r>
        <w:t>звука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медије</w:t>
      </w:r>
      <w:proofErr w:type="spellEnd"/>
      <w:r>
        <w:t xml:space="preserve"> </w:t>
      </w:r>
      <w:proofErr w:type="spellStart"/>
      <w:proofErr w:type="gramStart"/>
      <w:r>
        <w:t>позориште,телевизију</w:t>
      </w:r>
      <w:proofErr w:type="spellEnd"/>
      <w:proofErr w:type="gramEnd"/>
    </w:p>
    <w:p w14:paraId="084F5E6F" w14:textId="77777777" w:rsidR="00367333" w:rsidRDefault="00367333" w:rsidP="00367333">
      <w:r>
        <w:t>16.</w:t>
      </w:r>
      <w:r>
        <w:tab/>
      </w:r>
      <w:proofErr w:type="spellStart"/>
      <w:r>
        <w:t>Савремена</w:t>
      </w:r>
      <w:proofErr w:type="spellEnd"/>
      <w:r>
        <w:t xml:space="preserve"> </w:t>
      </w:r>
      <w:proofErr w:type="spellStart"/>
      <w:r>
        <w:t>хармонија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импровизацијом</w:t>
      </w:r>
      <w:proofErr w:type="spellEnd"/>
      <w:r>
        <w:t xml:space="preserve"> и </w:t>
      </w:r>
      <w:proofErr w:type="spellStart"/>
      <w:r>
        <w:t>оркестрацијом</w:t>
      </w:r>
      <w:proofErr w:type="spellEnd"/>
    </w:p>
    <w:p w14:paraId="67E6822B" w14:textId="77777777" w:rsidR="00367333" w:rsidRDefault="00367333" w:rsidP="00367333">
      <w:r>
        <w:t>17.</w:t>
      </w:r>
      <w:r>
        <w:tab/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пројектовања</w:t>
      </w:r>
      <w:proofErr w:type="spellEnd"/>
      <w:r>
        <w:t xml:space="preserve"> </w:t>
      </w:r>
      <w:proofErr w:type="spellStart"/>
      <w:r>
        <w:t>електро</w:t>
      </w:r>
      <w:proofErr w:type="spellEnd"/>
      <w:r>
        <w:t xml:space="preserve"> </w:t>
      </w:r>
      <w:proofErr w:type="spellStart"/>
      <w:r>
        <w:t>акустичне</w:t>
      </w:r>
      <w:proofErr w:type="spellEnd"/>
      <w:r>
        <w:t xml:space="preserve"> </w:t>
      </w:r>
      <w:proofErr w:type="spellStart"/>
      <w:r>
        <w:t>композиције</w:t>
      </w:r>
      <w:proofErr w:type="spellEnd"/>
    </w:p>
    <w:p w14:paraId="111C8E28" w14:textId="77777777" w:rsidR="00367333" w:rsidRDefault="00367333" w:rsidP="00367333">
      <w:r>
        <w:t>18.</w:t>
      </w:r>
      <w:r>
        <w:tab/>
      </w:r>
      <w:proofErr w:type="spellStart"/>
      <w:r>
        <w:t>Аудио</w:t>
      </w:r>
      <w:proofErr w:type="spellEnd"/>
      <w:r>
        <w:t xml:space="preserve"> </w:t>
      </w:r>
      <w:proofErr w:type="spellStart"/>
      <w:r>
        <w:t>техника</w:t>
      </w:r>
      <w:proofErr w:type="spellEnd"/>
    </w:p>
    <w:p w14:paraId="60E2B6B4" w14:textId="0F86428A" w:rsidR="00367333" w:rsidRDefault="00367333" w:rsidP="00367333">
      <w:pPr>
        <w:rPr>
          <w:lang w:val="sr-Cyrl-RS"/>
        </w:rPr>
      </w:pPr>
      <w:r>
        <w:t>19.</w:t>
      </w:r>
      <w:r>
        <w:tab/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акустике</w:t>
      </w:r>
      <w:proofErr w:type="spellEnd"/>
    </w:p>
    <w:p w14:paraId="0D79CAFC" w14:textId="77777777" w:rsidR="00367333" w:rsidRDefault="00367333" w:rsidP="00367333">
      <w:pPr>
        <w:rPr>
          <w:lang w:val="sr-Cyrl-RS"/>
        </w:rPr>
      </w:pPr>
    </w:p>
    <w:p w14:paraId="2D9F4C95" w14:textId="183A728F" w:rsidR="00882393" w:rsidRPr="00882393" w:rsidRDefault="00882393" w:rsidP="00882393">
      <w:pPr>
        <w:jc w:val="center"/>
        <w:rPr>
          <w:b/>
          <w:bCs/>
          <w:lang w:val="sr-Cyrl-RS"/>
        </w:rPr>
      </w:pPr>
      <w:r w:rsidRPr="00882393">
        <w:rPr>
          <w:b/>
          <w:bCs/>
          <w:lang w:val="sr-Cyrl-RS"/>
        </w:rPr>
        <w:t>ПРЕДМЕТИ КОЈИ СЕ ИЗУЧАВАЈУ У ОСНОВНОЈ МУЗИЧКОЈ ШКОЛИ</w:t>
      </w:r>
    </w:p>
    <w:p w14:paraId="2F9D838B" w14:textId="1AC00A56" w:rsidR="00367333" w:rsidRPr="00357531" w:rsidRDefault="00357531" w:rsidP="00367333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      </w:t>
      </w:r>
    </w:p>
    <w:p w14:paraId="33B63006" w14:textId="731FBE7F" w:rsidR="00367333" w:rsidRDefault="00367333" w:rsidP="0036733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Солфеђо </w:t>
      </w:r>
      <w:r w:rsidR="00E45FA3">
        <w:rPr>
          <w:lang w:val="sr-Cyrl-RS"/>
        </w:rPr>
        <w:t xml:space="preserve">за </w:t>
      </w:r>
      <w:r w:rsidR="00E45FA3">
        <w:rPr>
          <w:lang w:val="sr-Latn-RS"/>
        </w:rPr>
        <w:t xml:space="preserve">I, II, III, IV, V  </w:t>
      </w:r>
      <w:r w:rsidR="00E45FA3">
        <w:rPr>
          <w:lang w:val="sr-Cyrl-RS"/>
        </w:rPr>
        <w:t xml:space="preserve">и </w:t>
      </w:r>
      <w:r w:rsidR="00E45FA3">
        <w:rPr>
          <w:lang w:val="sr-Latn-RS"/>
        </w:rPr>
        <w:t xml:space="preserve">VI </w:t>
      </w:r>
      <w:r w:rsidR="00E45FA3">
        <w:rPr>
          <w:lang w:val="sr-Cyrl-RS"/>
        </w:rPr>
        <w:t xml:space="preserve">разред основне музичке школе </w:t>
      </w:r>
    </w:p>
    <w:p w14:paraId="4BC015B2" w14:textId="29A8A8D5" w:rsidR="00E45FA3" w:rsidRDefault="00E45FA3" w:rsidP="0036733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Теорија музике за </w:t>
      </w:r>
      <w:r w:rsidRPr="00E45FA3">
        <w:rPr>
          <w:lang w:val="sr-Cyrl-RS"/>
        </w:rPr>
        <w:t>VI разред основне музичке школе</w:t>
      </w:r>
    </w:p>
    <w:p w14:paraId="2DD773E0" w14:textId="1C63E53C" w:rsidR="00E45FA3" w:rsidRDefault="00E45FA3" w:rsidP="0036733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Инструмент </w:t>
      </w:r>
      <w:r w:rsidR="00357531">
        <w:rPr>
          <w:lang w:val="sr-Cyrl-RS"/>
        </w:rPr>
        <w:t>за који су потребне ноте</w:t>
      </w:r>
      <w:r>
        <w:rPr>
          <w:lang w:val="sr-Cyrl-RS"/>
        </w:rPr>
        <w:t xml:space="preserve"> по различитим класама који се изучавају у музичкој школи </w:t>
      </w:r>
    </w:p>
    <w:p w14:paraId="65460D70" w14:textId="55E5A2C8" w:rsidR="00E45FA3" w:rsidRPr="00367333" w:rsidRDefault="00E45FA3" w:rsidP="0036733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Хор</w:t>
      </w:r>
    </w:p>
    <w:sectPr w:rsidR="00E45FA3" w:rsidRPr="00367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7FFA"/>
    <w:multiLevelType w:val="hybridMultilevel"/>
    <w:tmpl w:val="12C804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455"/>
    <w:multiLevelType w:val="hybridMultilevel"/>
    <w:tmpl w:val="499EC8EC"/>
    <w:lvl w:ilvl="0" w:tplc="D80827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A12F8"/>
    <w:multiLevelType w:val="hybridMultilevel"/>
    <w:tmpl w:val="7D0CB3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544104">
    <w:abstractNumId w:val="1"/>
  </w:num>
  <w:num w:numId="2" w16cid:durableId="1248342986">
    <w:abstractNumId w:val="0"/>
  </w:num>
  <w:num w:numId="3" w16cid:durableId="574510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33"/>
    <w:rsid w:val="002B738E"/>
    <w:rsid w:val="003240C8"/>
    <w:rsid w:val="00357531"/>
    <w:rsid w:val="00367333"/>
    <w:rsid w:val="00375067"/>
    <w:rsid w:val="00566109"/>
    <w:rsid w:val="00882393"/>
    <w:rsid w:val="0088757E"/>
    <w:rsid w:val="00B560FB"/>
    <w:rsid w:val="00C730EA"/>
    <w:rsid w:val="00CC3008"/>
    <w:rsid w:val="00E45FA3"/>
    <w:rsid w:val="00E652A4"/>
    <w:rsid w:val="00E92EF7"/>
    <w:rsid w:val="00F7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0E6E"/>
  <w15:chartTrackingRefBased/>
  <w15:docId w15:val="{4638E86C-E208-40D1-8F45-993C3939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3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3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3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3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3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3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3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3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3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33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Stasha</dc:creator>
  <cp:keywords/>
  <dc:description/>
  <cp:lastModifiedBy>Stasha</cp:lastModifiedBy>
  <cp:revision>3</cp:revision>
  <dcterms:created xsi:type="dcterms:W3CDTF">2026-03-23T08:14:00Z</dcterms:created>
  <dcterms:modified xsi:type="dcterms:W3CDTF">2026-03-24T09:32:00Z</dcterms:modified>
</cp:coreProperties>
</file>