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left"/>
        <w:rPr>
          <w:b/>
        </w:rPr>
      </w:pPr>
      <w:r>
        <w:rPr>
          <w:b/>
        </w:rPr>
        <w:t>ЕТНОМУЗИКОЛОГИЈА</w:t>
      </w:r>
    </w:p>
    <w:p>
      <w:pPr>
        <w:pStyle w:val="BodyText"/>
        <w:bidi w:val="0"/>
        <w:jc w:val="left"/>
        <w:rPr>
          <w:b/>
        </w:rPr>
      </w:pPr>
      <w:r>
        <w:rPr>
          <w:b/>
        </w:rPr>
        <w:t>I разред вокално-инструменталног смера</w:t>
      </w:r>
    </w:p>
    <w:p>
      <w:pPr>
        <w:pStyle w:val="BodyText"/>
        <w:bidi w:val="0"/>
        <w:jc w:val="left"/>
        <w:rPr>
          <w:b/>
          <w:i/>
        </w:rPr>
      </w:pPr>
      <w:r>
        <w:rPr>
          <w:b/>
          <w:i/>
        </w:rPr>
        <w:t>Оцену одличан (5) добија ученик који је у стању да:</w:t>
      </w:r>
    </w:p>
    <w:p>
      <w:pPr>
        <w:pStyle w:val="BodyText"/>
        <w:bidi w:val="0"/>
        <w:spacing w:lineRule="auto" w:line="276" w:before="0" w:after="140"/>
        <w:jc w:val="left"/>
        <w:rPr/>
      </w:pPr>
      <w:r>
        <w:rPr/>
        <w:t>- Објасни друштвено-историјски контекст у коме су се стекли услови за развој</w:t>
      </w:r>
    </w:p>
    <w:p>
      <w:pPr>
        <w:pStyle w:val="BodyText"/>
        <w:bidi w:val="0"/>
        <w:spacing w:lineRule="auto" w:line="276" w:before="0" w:after="140"/>
        <w:jc w:val="left"/>
        <w:rPr/>
      </w:pPr>
      <w:r>
        <w:rPr/>
        <w:t>етномузикологије у свету; издвоји значајна открића за развој етномузикологије; наведе</w:t>
      </w:r>
    </w:p>
    <w:p>
      <w:pPr>
        <w:pStyle w:val="BodyText"/>
        <w:bidi w:val="0"/>
        <w:spacing w:lineRule="auto" w:line="276" w:before="0" w:after="140"/>
        <w:jc w:val="left"/>
        <w:rPr/>
      </w:pPr>
      <w:r>
        <w:rPr/>
        <w:t>сличности и разлике са сродним наукама и дисциплинама; објасни допринос српских и</w:t>
      </w:r>
    </w:p>
    <w:p>
      <w:pPr>
        <w:pStyle w:val="BodyText"/>
        <w:bidi w:val="0"/>
        <w:spacing w:lineRule="auto" w:line="276" w:before="0" w:after="140"/>
        <w:jc w:val="left"/>
        <w:rPr/>
      </w:pPr>
      <w:r>
        <w:rPr/>
        <w:t>других сакупљача из 19 века и прве половине 20 века.</w:t>
      </w:r>
    </w:p>
    <w:p>
      <w:pPr>
        <w:pStyle w:val="BodyText"/>
        <w:bidi w:val="0"/>
        <w:spacing w:lineRule="auto" w:line="276" w:before="0" w:after="140"/>
        <w:jc w:val="left"/>
        <w:rPr/>
      </w:pPr>
      <w:r>
        <w:rPr/>
        <w:t>- Објасни и звучно препознаје вокалне стилове у Србији.</w:t>
      </w:r>
    </w:p>
    <w:p>
      <w:pPr>
        <w:pStyle w:val="BodyText"/>
        <w:bidi w:val="0"/>
        <w:spacing w:lineRule="auto" w:line="276" w:before="0" w:after="140"/>
        <w:jc w:val="left"/>
        <w:rPr/>
      </w:pPr>
      <w:r>
        <w:rPr/>
        <w:t>- Наведе критеријуме по којима је извршена класификација народних инструмената; наведе</w:t>
      </w:r>
    </w:p>
    <w:p>
      <w:pPr>
        <w:pStyle w:val="BodyText"/>
        <w:bidi w:val="0"/>
        <w:spacing w:lineRule="auto" w:line="276" w:before="0" w:after="140"/>
        <w:jc w:val="left"/>
        <w:rPr/>
      </w:pPr>
      <w:r>
        <w:rPr/>
        <w:t>функцију, репертоар и распрострањеност идиофоних, мембранофоних и кордофоних</w:t>
      </w:r>
    </w:p>
    <w:p>
      <w:pPr>
        <w:pStyle w:val="BodyText"/>
        <w:bidi w:val="0"/>
        <w:spacing w:lineRule="auto" w:line="276" w:before="0" w:after="140"/>
        <w:jc w:val="left"/>
        <w:rPr/>
      </w:pPr>
      <w:r>
        <w:rPr/>
        <w:t>инструмената; објасни њихову грађу и звучно их препознаје на основу снимака.</w:t>
      </w:r>
    </w:p>
    <w:p>
      <w:pPr>
        <w:pStyle w:val="BodyText"/>
        <w:bidi w:val="0"/>
        <w:spacing w:lineRule="auto" w:line="276" w:before="0" w:after="140"/>
        <w:jc w:val="left"/>
        <w:rPr/>
      </w:pPr>
      <w:r>
        <w:rPr/>
        <w:t>- Континуирано показује заинтересованост и одговорност према учењу и уважава препоруке</w:t>
      </w:r>
    </w:p>
    <w:p>
      <w:pPr>
        <w:pStyle w:val="BodyText"/>
        <w:bidi w:val="0"/>
        <w:spacing w:lineRule="auto" w:line="276" w:before="0" w:after="140"/>
        <w:jc w:val="left"/>
        <w:rPr/>
      </w:pPr>
      <w:r>
        <w:rPr/>
        <w:t>наставника које и реализује.</w:t>
      </w:r>
    </w:p>
    <w:p>
      <w:pPr>
        <w:pStyle w:val="BodyText"/>
        <w:bidi w:val="0"/>
        <w:spacing w:lineRule="auto" w:line="276" w:before="0" w:after="140"/>
        <w:jc w:val="left"/>
        <w:rPr/>
      </w:pPr>
      <w:r>
        <w:rPr/>
        <w:t>- Доприноси групном раду и уважава мишљења других.</w:t>
      </w:r>
    </w:p>
    <w:p>
      <w:pPr>
        <w:pStyle w:val="BodyText"/>
        <w:bidi w:val="0"/>
        <w:jc w:val="left"/>
        <w:rPr>
          <w:b/>
          <w:i/>
        </w:rPr>
      </w:pPr>
      <w:r>
        <w:rPr>
          <w:b/>
          <w:i/>
        </w:rPr>
        <w:t>Оцену врло добар (4) добија ученик који је у стању да:</w:t>
      </w:r>
    </w:p>
    <w:p>
      <w:pPr>
        <w:pStyle w:val="BodyText"/>
        <w:bidi w:val="0"/>
        <w:spacing w:lineRule="auto" w:line="276" w:before="0" w:after="140"/>
        <w:jc w:val="left"/>
        <w:rPr/>
      </w:pPr>
      <w:r>
        <w:rPr/>
        <w:t>- Самостално објасни друштвено-историјски контекст који је омогућио развој</w:t>
      </w:r>
    </w:p>
    <w:p>
      <w:pPr>
        <w:pStyle w:val="BodyText"/>
        <w:bidi w:val="0"/>
        <w:spacing w:lineRule="auto" w:line="276" w:before="0" w:after="140"/>
        <w:jc w:val="left"/>
        <w:rPr/>
      </w:pPr>
      <w:r>
        <w:rPr/>
        <w:t>етномузикологије у свету; издвоји значајна открића за развој етномузикологије; наведе</w:t>
      </w:r>
    </w:p>
    <w:p>
      <w:pPr>
        <w:pStyle w:val="BodyText"/>
        <w:bidi w:val="0"/>
        <w:spacing w:lineRule="auto" w:line="276" w:before="0" w:after="140"/>
        <w:jc w:val="left"/>
        <w:rPr/>
      </w:pPr>
      <w:r>
        <w:rPr/>
        <w:t>сличности и разлике са сродним наукама и дисциплинама; познаје допринос српских и</w:t>
      </w:r>
    </w:p>
    <w:p>
      <w:pPr>
        <w:pStyle w:val="BodyText"/>
        <w:bidi w:val="0"/>
        <w:spacing w:lineRule="auto" w:line="276" w:before="0" w:after="140"/>
        <w:jc w:val="left"/>
        <w:rPr/>
      </w:pPr>
      <w:r>
        <w:rPr/>
        <w:t>других сакупљача из 19 века и прве половине 20 века.</w:t>
      </w:r>
    </w:p>
    <w:p>
      <w:pPr>
        <w:pStyle w:val="BodyText"/>
        <w:bidi w:val="0"/>
        <w:spacing w:lineRule="auto" w:line="276" w:before="0" w:after="140"/>
        <w:jc w:val="left"/>
        <w:rPr/>
      </w:pPr>
      <w:r>
        <w:rPr/>
        <w:t>- Објасни вокалне стилове у Србији.</w:t>
      </w:r>
    </w:p>
    <w:p>
      <w:pPr>
        <w:pStyle w:val="BodyText"/>
        <w:bidi w:val="0"/>
        <w:spacing w:lineRule="auto" w:line="276" w:before="0" w:after="140"/>
        <w:jc w:val="left"/>
        <w:rPr/>
      </w:pPr>
      <w:r>
        <w:rPr/>
        <w:t>- Познаје класификацију народних инструмената (идиофоних, мембранофоних и</w:t>
      </w:r>
    </w:p>
    <w:p>
      <w:pPr>
        <w:pStyle w:val="BodyText"/>
        <w:bidi w:val="0"/>
        <w:spacing w:lineRule="auto" w:line="276" w:before="0" w:after="140"/>
        <w:jc w:val="left"/>
        <w:rPr/>
      </w:pPr>
      <w:r>
        <w:rPr/>
        <w:t>кордофоних), њихову грађу, функцију, репертоар.</w:t>
      </w:r>
    </w:p>
    <w:p>
      <w:pPr>
        <w:pStyle w:val="BodyText"/>
        <w:bidi w:val="0"/>
        <w:spacing w:lineRule="auto" w:line="276" w:before="0" w:after="140"/>
        <w:jc w:val="left"/>
        <w:rPr/>
      </w:pPr>
      <w:r>
        <w:rPr/>
        <w:t>- Континуирано је заинтересован за предмет и свој напредак и уважава препоруке</w:t>
      </w:r>
    </w:p>
    <w:p>
      <w:pPr>
        <w:pStyle w:val="BodyText"/>
        <w:bidi w:val="0"/>
        <w:spacing w:lineRule="auto" w:line="276" w:before="0" w:after="140"/>
        <w:jc w:val="left"/>
        <w:rPr/>
      </w:pPr>
      <w:r>
        <w:rPr/>
        <w:t>наставника.</w:t>
      </w:r>
    </w:p>
    <w:p>
      <w:pPr>
        <w:pStyle w:val="BodyText"/>
        <w:bidi w:val="0"/>
        <w:spacing w:lineRule="auto" w:line="276" w:before="0" w:after="140"/>
        <w:jc w:val="left"/>
        <w:rPr/>
      </w:pPr>
      <w:r>
        <w:rPr/>
        <w:t>- Доприноси групном раду и уважава мишљења других.</w:t>
      </w:r>
    </w:p>
    <w:p>
      <w:pPr>
        <w:pStyle w:val="BodyText"/>
        <w:bidi w:val="0"/>
        <w:jc w:val="left"/>
        <w:rPr>
          <w:b/>
          <w:i/>
        </w:rPr>
      </w:pPr>
      <w:r>
        <w:rPr>
          <w:b/>
          <w:i/>
        </w:rPr>
        <w:t>Оцену добар (3) добија ученик који:</w:t>
      </w:r>
    </w:p>
    <w:p>
      <w:pPr>
        <w:pStyle w:val="BodyText"/>
        <w:bidi w:val="0"/>
        <w:spacing w:lineRule="auto" w:line="276" w:before="0" w:after="140"/>
        <w:jc w:val="left"/>
        <w:rPr/>
      </w:pPr>
      <w:r>
        <w:rPr/>
        <w:t>- Уз помоћ наставника или самостално може да објасни у којим условима се</w:t>
      </w:r>
    </w:p>
    <w:p>
      <w:pPr>
        <w:pStyle w:val="BodyText"/>
        <w:bidi w:val="0"/>
        <w:spacing w:lineRule="auto" w:line="276" w:before="0" w:after="140"/>
        <w:jc w:val="left"/>
        <w:rPr/>
      </w:pPr>
      <w:r>
        <w:rPr/>
        <w:t>етномузикологија као наука формирала; познаје проналаске битне за развој ове науке;</w:t>
      </w:r>
    </w:p>
    <w:p>
      <w:pPr>
        <w:pStyle w:val="BodyText"/>
        <w:bidi w:val="0"/>
        <w:spacing w:lineRule="auto" w:line="276" w:before="0" w:after="140"/>
        <w:jc w:val="left"/>
        <w:rPr/>
      </w:pPr>
      <w:r>
        <w:rPr/>
        <w:t>познаје етномузиколошке гране и дисциплине; наведе сакупљаче из 19. века и прве</w:t>
      </w:r>
    </w:p>
    <w:p>
      <w:pPr>
        <w:pStyle w:val="BodyText"/>
        <w:bidi w:val="0"/>
        <w:spacing w:lineRule="auto" w:line="276" w:before="0" w:after="140"/>
        <w:jc w:val="left"/>
        <w:rPr/>
      </w:pPr>
      <w:r>
        <w:rPr/>
        <w:t>половине 20. века значајне за развој етномузикологије.</w:t>
      </w:r>
    </w:p>
    <w:p>
      <w:pPr>
        <w:pStyle w:val="BodyText"/>
        <w:bidi w:val="0"/>
        <w:spacing w:lineRule="auto" w:line="276" w:before="0" w:after="140"/>
        <w:jc w:val="left"/>
        <w:rPr/>
      </w:pPr>
      <w:r>
        <w:rPr/>
        <w:t>- Опише (уз помоћ наставника) основне вокалне стилове у Србији.</w:t>
      </w:r>
    </w:p>
    <w:p>
      <w:pPr>
        <w:pStyle w:val="BodyText"/>
        <w:bidi w:val="0"/>
        <w:spacing w:lineRule="auto" w:line="276" w:before="0" w:after="140"/>
        <w:jc w:val="left"/>
        <w:rPr/>
      </w:pPr>
      <w:r>
        <w:rPr/>
        <w:t>- Описује поделе народних инструмената и познаје минимум два инструмента из групе</w:t>
      </w:r>
    </w:p>
    <w:p>
      <w:pPr>
        <w:pStyle w:val="BodyText"/>
        <w:bidi w:val="0"/>
        <w:spacing w:lineRule="auto" w:line="276" w:before="0" w:after="140"/>
        <w:jc w:val="left"/>
        <w:rPr/>
      </w:pPr>
      <w:r>
        <w:rPr/>
        <w:t>идиофоних, мембранофоних и кордофоних инструмената (изглед, функцију, репертоар)- Делимично је заинтересован за предмет.</w:t>
      </w:r>
    </w:p>
    <w:p>
      <w:pPr>
        <w:pStyle w:val="BodyText"/>
        <w:bidi w:val="0"/>
        <w:spacing w:lineRule="auto" w:line="276" w:before="0" w:after="140"/>
        <w:jc w:val="left"/>
        <w:rPr/>
      </w:pPr>
      <w:r>
        <w:rPr/>
        <w:t>- Уважава мишљење наставника и других.</w:t>
      </w:r>
    </w:p>
    <w:p>
      <w:pPr>
        <w:pStyle w:val="BodyText"/>
        <w:bidi w:val="0"/>
        <w:jc w:val="left"/>
        <w:rPr>
          <w:b/>
          <w:i/>
        </w:rPr>
      </w:pPr>
      <w:r>
        <w:rPr>
          <w:b/>
          <w:i/>
        </w:rPr>
        <w:t>Оцену довољан (2) добија ученик који:</w:t>
      </w:r>
    </w:p>
    <w:p>
      <w:pPr>
        <w:pStyle w:val="BodyText"/>
        <w:bidi w:val="0"/>
        <w:spacing w:lineRule="auto" w:line="276" w:before="0" w:after="140"/>
        <w:jc w:val="left"/>
        <w:rPr/>
      </w:pPr>
      <w:r>
        <w:rPr/>
        <w:t>- Зна најосновније податке о етномузикологији као науци: кад настаје, проналасци, гране и</w:t>
      </w:r>
    </w:p>
    <w:p>
      <w:pPr>
        <w:pStyle w:val="BodyText"/>
        <w:bidi w:val="0"/>
        <w:spacing w:lineRule="auto" w:line="276" w:before="0" w:after="140"/>
        <w:jc w:val="left"/>
        <w:rPr/>
      </w:pPr>
      <w:r>
        <w:rPr/>
        <w:t>дисциплине, предмет изучавања.</w:t>
      </w:r>
    </w:p>
    <w:p>
      <w:pPr>
        <w:pStyle w:val="BodyText"/>
        <w:bidi w:val="0"/>
        <w:spacing w:lineRule="auto" w:line="276" w:before="0" w:after="140"/>
        <w:jc w:val="left"/>
        <w:rPr/>
      </w:pPr>
      <w:r>
        <w:rPr/>
        <w:t>- Познаје бар три најзначајнија сакупљача музичког фолклора из 19. века и прве половине</w:t>
      </w:r>
    </w:p>
    <w:p>
      <w:pPr>
        <w:pStyle w:val="BodyText"/>
        <w:bidi w:val="0"/>
        <w:spacing w:lineRule="auto" w:line="276" w:before="0" w:after="140"/>
        <w:jc w:val="left"/>
        <w:rPr/>
      </w:pPr>
      <w:r>
        <w:rPr/>
        <w:t>20. века.</w:t>
      </w:r>
    </w:p>
    <w:p>
      <w:pPr>
        <w:pStyle w:val="BodyText"/>
        <w:bidi w:val="0"/>
        <w:spacing w:lineRule="auto" w:line="276" w:before="0" w:after="140"/>
        <w:jc w:val="left"/>
        <w:rPr/>
      </w:pPr>
      <w:r>
        <w:rPr/>
        <w:t>- Познаје поделу народних инструмената и уме да опише по један инструмент (изглед,</w:t>
      </w:r>
    </w:p>
    <w:p>
      <w:pPr>
        <w:pStyle w:val="BodyText"/>
        <w:bidi w:val="0"/>
        <w:spacing w:lineRule="auto" w:line="276" w:before="0" w:after="140"/>
        <w:jc w:val="left"/>
        <w:rPr/>
      </w:pPr>
      <w:r>
        <w:rPr/>
        <w:t>функцију, репертоар) из групе идиофоних, мембранофоних и кордофоних инструмената.</w:t>
      </w:r>
    </w:p>
    <w:p>
      <w:pPr>
        <w:pStyle w:val="BodyText"/>
        <w:bidi w:val="0"/>
        <w:spacing w:lineRule="auto" w:line="276" w:before="0" w:after="140"/>
        <w:jc w:val="left"/>
        <w:rPr/>
      </w:pPr>
      <w:r>
        <w:rPr/>
        <w:t>- Уважава мишљење наставника и других.</w:t>
      </w:r>
    </w:p>
    <w:p>
      <w:pPr>
        <w:pStyle w:val="BodyText"/>
        <w:bidi w:val="0"/>
        <w:spacing w:lineRule="auto" w:line="276" w:before="0" w:after="140"/>
        <w:jc w:val="left"/>
        <w:rPr/>
      </w:pPr>
      <w:r>
        <w:rPr>
          <w:b/>
          <w:i/>
        </w:rPr>
        <w:t>Оцену недовољан (1)</w:t>
      </w:r>
      <w:r>
        <w:rPr/>
        <w:t xml:space="preserve"> добија ученик који не испуњава услове за довољну (2) оцену</w:t>
      </w:r>
    </w:p>
    <w:p>
      <w:pPr>
        <w:pStyle w:val="BodyText"/>
        <w:bidi w:val="0"/>
        <w:spacing w:lineRule="auto" w:line="276" w:before="0" w:after="140"/>
        <w:jc w:val="left"/>
        <w:rPr/>
      </w:pPr>
      <w:r>
        <w:rPr/>
      </w:r>
    </w:p>
    <w:p>
      <w:pPr>
        <w:pStyle w:val="BodyText"/>
        <w:bidi w:val="0"/>
        <w:jc w:val="left"/>
        <w:rPr>
          <w:b/>
        </w:rPr>
      </w:pPr>
      <w:r>
        <w:rPr>
          <w:b/>
        </w:rPr>
        <w:t>II разред вокално-инструменталног смера</w:t>
      </w:r>
    </w:p>
    <w:p>
      <w:pPr>
        <w:pStyle w:val="BodyText"/>
        <w:bidi w:val="0"/>
        <w:jc w:val="left"/>
        <w:rPr>
          <w:b/>
          <w:i/>
        </w:rPr>
      </w:pPr>
      <w:r>
        <w:rPr>
          <w:b/>
          <w:i/>
        </w:rPr>
        <w:t>Оцену одличан (5) добија ученик који је у стању да:</w:t>
      </w:r>
    </w:p>
    <w:p>
      <w:pPr>
        <w:pStyle w:val="BodyText"/>
        <w:bidi w:val="0"/>
        <w:spacing w:lineRule="auto" w:line="276" w:before="0" w:after="140"/>
        <w:jc w:val="left"/>
        <w:rPr/>
      </w:pPr>
      <w:r>
        <w:rPr/>
        <w:t>- Разликује обредну и обичајну вокалну праксу; наведе различите музичке жанрове обредне</w:t>
      </w:r>
    </w:p>
    <w:p>
      <w:pPr>
        <w:pStyle w:val="BodyText"/>
        <w:bidi w:val="0"/>
        <w:spacing w:lineRule="auto" w:line="276" w:before="0" w:after="140"/>
        <w:jc w:val="left"/>
        <w:rPr/>
      </w:pPr>
      <w:r>
        <w:rPr/>
        <w:t>и обичајне вокалне праксе; звучно их разликује; познаје календарски и некалендарски</w:t>
      </w:r>
    </w:p>
    <w:p>
      <w:pPr>
        <w:pStyle w:val="BodyText"/>
        <w:bidi w:val="0"/>
        <w:spacing w:lineRule="auto" w:line="276" w:before="0" w:after="140"/>
        <w:jc w:val="left"/>
        <w:rPr/>
      </w:pPr>
      <w:r>
        <w:rPr/>
        <w:t>циклус обреда, обичаја и песама; познаје посленичко певање;</w:t>
      </w:r>
    </w:p>
    <w:p>
      <w:pPr>
        <w:pStyle w:val="BodyText"/>
        <w:bidi w:val="0"/>
        <w:spacing w:lineRule="auto" w:line="276" w:before="0" w:after="140"/>
        <w:jc w:val="left"/>
        <w:rPr/>
      </w:pPr>
      <w:r>
        <w:rPr/>
        <w:t>- Познаје елементе потребне за анализу мелопоетских облика;</w:t>
      </w:r>
    </w:p>
    <w:p>
      <w:pPr>
        <w:pStyle w:val="BodyText"/>
        <w:bidi w:val="0"/>
        <w:spacing w:lineRule="auto" w:line="276" w:before="0" w:after="140"/>
        <w:jc w:val="left"/>
        <w:rPr/>
      </w:pPr>
      <w:r>
        <w:rPr/>
        <w:t>- Познаје и самостално објашњава критеријуме за поделу аерофоних инструмената; описује</w:t>
      </w:r>
    </w:p>
    <w:p>
      <w:pPr>
        <w:pStyle w:val="BodyText"/>
        <w:bidi w:val="0"/>
        <w:spacing w:lineRule="auto" w:line="276" w:before="0" w:after="140"/>
        <w:jc w:val="left"/>
        <w:rPr/>
      </w:pPr>
      <w:r>
        <w:rPr/>
        <w:t>њихову морфологију, функцију, репертоар, територијалну распрострањеност; звучно их</w:t>
      </w:r>
    </w:p>
    <w:p>
      <w:pPr>
        <w:pStyle w:val="BodyText"/>
        <w:bidi w:val="0"/>
        <w:spacing w:lineRule="auto" w:line="276" w:before="0" w:after="140"/>
        <w:jc w:val="left"/>
        <w:rPr/>
      </w:pPr>
      <w:r>
        <w:rPr/>
        <w:t>препознаје.</w:t>
      </w:r>
    </w:p>
    <w:p>
      <w:pPr>
        <w:pStyle w:val="BodyText"/>
        <w:bidi w:val="0"/>
        <w:spacing w:lineRule="auto" w:line="276" w:before="0" w:after="140"/>
        <w:jc w:val="left"/>
        <w:rPr/>
      </w:pPr>
      <w:r>
        <w:rPr/>
        <w:t>- Објашњава друштвено-историјске услове за развој ново-компоноване музике и разуме</w:t>
      </w:r>
    </w:p>
    <w:p>
      <w:pPr>
        <w:pStyle w:val="BodyText"/>
        <w:bidi w:val="0"/>
        <w:spacing w:lineRule="auto" w:line="276" w:before="0" w:after="140"/>
        <w:jc w:val="left"/>
        <w:rPr/>
      </w:pPr>
      <w:r>
        <w:rPr/>
        <w:t>феномен World music.</w:t>
      </w:r>
    </w:p>
    <w:p>
      <w:pPr>
        <w:pStyle w:val="BodyText"/>
        <w:bidi w:val="0"/>
        <w:spacing w:lineRule="auto" w:line="276" w:before="0" w:after="140"/>
        <w:jc w:val="left"/>
        <w:rPr/>
      </w:pPr>
      <w:r>
        <w:rPr/>
        <w:t>- Континуирано је заинтересован за предмет као и свој напредак.</w:t>
      </w:r>
    </w:p>
    <w:p>
      <w:pPr>
        <w:pStyle w:val="BodyText"/>
        <w:bidi w:val="0"/>
        <w:spacing w:lineRule="auto" w:line="276" w:before="0" w:after="140"/>
        <w:jc w:val="left"/>
        <w:rPr/>
      </w:pPr>
      <w:r>
        <w:rPr/>
        <w:t>- Учествује у групном раду уважавајући наставничко мишљење као и мишљење других.</w:t>
      </w:r>
    </w:p>
    <w:p>
      <w:pPr>
        <w:pStyle w:val="BodyText"/>
        <w:bidi w:val="0"/>
        <w:jc w:val="left"/>
        <w:rPr>
          <w:b/>
          <w:i/>
        </w:rPr>
      </w:pPr>
      <w:r>
        <w:rPr>
          <w:b/>
          <w:i/>
        </w:rPr>
        <w:t>Оцену врло добар (4) добија ученик који:</w:t>
      </w:r>
    </w:p>
    <w:p>
      <w:pPr>
        <w:pStyle w:val="BodyText"/>
        <w:bidi w:val="0"/>
        <w:spacing w:lineRule="auto" w:line="276" w:before="0" w:after="140"/>
        <w:jc w:val="left"/>
        <w:rPr/>
      </w:pPr>
      <w:r>
        <w:rPr/>
        <w:t>- Уме да објасни и наведе различите жанрове у оквиру обредно-обичајне вокалне праксе у</w:t>
      </w:r>
    </w:p>
    <w:p>
      <w:pPr>
        <w:pStyle w:val="BodyText"/>
        <w:bidi w:val="0"/>
        <w:spacing w:lineRule="auto" w:line="276" w:before="0" w:after="140"/>
        <w:jc w:val="left"/>
        <w:rPr/>
      </w:pPr>
      <w:r>
        <w:rPr/>
        <w:t>Србији; звучно их разликује; познаје календарски и некалендарски циклус.</w:t>
      </w:r>
    </w:p>
    <w:p>
      <w:pPr>
        <w:pStyle w:val="BodyText"/>
        <w:bidi w:val="0"/>
        <w:spacing w:lineRule="auto" w:line="276" w:before="0" w:after="140"/>
        <w:jc w:val="left"/>
        <w:rPr/>
      </w:pPr>
      <w:r>
        <w:rPr/>
        <w:t>- Познаје елементе за анализу мелопоетских облика.</w:t>
      </w:r>
    </w:p>
    <w:p>
      <w:pPr>
        <w:pStyle w:val="BodyText"/>
        <w:bidi w:val="0"/>
        <w:spacing w:lineRule="auto" w:line="276" w:before="0" w:after="140"/>
        <w:jc w:val="left"/>
        <w:rPr/>
      </w:pPr>
      <w:r>
        <w:rPr/>
        <w:t>- Самостално објашњава поделу аерофоних инструмената, њихову морфологију, функцију,</w:t>
      </w:r>
    </w:p>
    <w:p>
      <w:pPr>
        <w:pStyle w:val="BodyText"/>
        <w:bidi w:val="0"/>
        <w:spacing w:lineRule="auto" w:line="276" w:before="0" w:after="140"/>
        <w:jc w:val="left"/>
        <w:rPr/>
      </w:pPr>
      <w:r>
        <w:rPr/>
        <w:t>репертоар; звучно их препознаје.- Познаје народне инструменталне ансамбле.</w:t>
      </w:r>
    </w:p>
    <w:p>
      <w:pPr>
        <w:pStyle w:val="BodyText"/>
        <w:bidi w:val="0"/>
        <w:spacing w:lineRule="auto" w:line="276" w:before="0" w:after="140"/>
        <w:jc w:val="left"/>
        <w:rPr/>
      </w:pPr>
      <w:r>
        <w:rPr/>
        <w:t>- Познаје услове за настанак новокомпоноване музике.</w:t>
      </w:r>
    </w:p>
    <w:p>
      <w:pPr>
        <w:pStyle w:val="BodyText"/>
        <w:bidi w:val="0"/>
        <w:spacing w:lineRule="auto" w:line="276" w:before="0" w:after="140"/>
        <w:jc w:val="left"/>
        <w:rPr/>
      </w:pPr>
      <w:r>
        <w:rPr/>
        <w:t>- Уме да објасни појам World music.</w:t>
      </w:r>
    </w:p>
    <w:p>
      <w:pPr>
        <w:pStyle w:val="BodyText"/>
        <w:bidi w:val="0"/>
        <w:spacing w:lineRule="auto" w:line="276" w:before="0" w:after="140"/>
        <w:jc w:val="left"/>
        <w:rPr/>
      </w:pPr>
      <w:r>
        <w:rPr/>
        <w:t>- Континуирано је заинтересован за предмет.</w:t>
      </w:r>
    </w:p>
    <w:p>
      <w:pPr>
        <w:pStyle w:val="BodyText"/>
        <w:bidi w:val="0"/>
        <w:spacing w:lineRule="auto" w:line="276" w:before="0" w:after="140"/>
        <w:jc w:val="left"/>
        <w:rPr/>
      </w:pPr>
      <w:r>
        <w:rPr/>
        <w:t>- Учествује у групном раду и уважава туђе мишљење.</w:t>
      </w:r>
    </w:p>
    <w:p>
      <w:pPr>
        <w:pStyle w:val="BodyText"/>
        <w:bidi w:val="0"/>
        <w:jc w:val="left"/>
        <w:rPr>
          <w:b/>
          <w:i/>
        </w:rPr>
      </w:pPr>
      <w:r>
        <w:rPr>
          <w:b/>
          <w:i/>
        </w:rPr>
        <w:t>Оцену добар (3) добија ученик који:</w:t>
      </w:r>
    </w:p>
    <w:p>
      <w:pPr>
        <w:pStyle w:val="BodyText"/>
        <w:bidi w:val="0"/>
        <w:spacing w:lineRule="auto" w:line="276" w:before="0" w:after="140"/>
        <w:jc w:val="left"/>
        <w:rPr/>
      </w:pPr>
      <w:r>
        <w:rPr/>
        <w:t>- Делимично познаје обредно-обичајну вокалну праксу Србије.</w:t>
      </w:r>
    </w:p>
    <w:p>
      <w:pPr>
        <w:pStyle w:val="BodyText"/>
        <w:bidi w:val="0"/>
        <w:spacing w:lineRule="auto" w:line="276" w:before="0" w:after="140"/>
        <w:jc w:val="left"/>
        <w:rPr/>
      </w:pPr>
      <w:r>
        <w:rPr/>
        <w:t>- Делимично познаје елементе за малопоетску анализу.</w:t>
      </w:r>
    </w:p>
    <w:p>
      <w:pPr>
        <w:pStyle w:val="BodyText"/>
        <w:bidi w:val="0"/>
        <w:spacing w:lineRule="auto" w:line="276" w:before="0" w:after="140"/>
        <w:jc w:val="left"/>
        <w:rPr/>
      </w:pPr>
      <w:r>
        <w:rPr/>
        <w:t>- Познаје ограничен број аерофних инструмената, делимично упознат са изгледом и</w:t>
      </w:r>
    </w:p>
    <w:p>
      <w:pPr>
        <w:pStyle w:val="BodyText"/>
        <w:bidi w:val="0"/>
        <w:spacing w:lineRule="auto" w:line="276" w:before="0" w:after="140"/>
        <w:jc w:val="left"/>
        <w:rPr/>
      </w:pPr>
      <w:r>
        <w:rPr/>
        <w:t>функцијом истих.</w:t>
      </w:r>
    </w:p>
    <w:p>
      <w:pPr>
        <w:pStyle w:val="BodyText"/>
        <w:bidi w:val="0"/>
        <w:spacing w:lineRule="auto" w:line="276" w:before="0" w:after="140"/>
        <w:jc w:val="left"/>
        <w:rPr/>
      </w:pPr>
      <w:r>
        <w:rPr/>
        <w:t>- Није много заинтересован за предмет и свој успех и напредак.</w:t>
      </w:r>
    </w:p>
    <w:p>
      <w:pPr>
        <w:pStyle w:val="BodyText"/>
        <w:bidi w:val="0"/>
        <w:spacing w:lineRule="auto" w:line="276" w:before="0" w:after="140"/>
        <w:jc w:val="left"/>
        <w:rPr/>
      </w:pPr>
      <w:r>
        <w:rPr/>
        <w:t>- Уважава наставничко мишљење као и мишљење других људи.</w:t>
      </w:r>
    </w:p>
    <w:p>
      <w:pPr>
        <w:pStyle w:val="BodyText"/>
        <w:bidi w:val="0"/>
        <w:jc w:val="left"/>
        <w:rPr>
          <w:b/>
          <w:i/>
        </w:rPr>
      </w:pPr>
      <w:r>
        <w:rPr>
          <w:b/>
          <w:i/>
        </w:rPr>
        <w:t>Оцену довољан (2) добија ученик који:</w:t>
      </w:r>
    </w:p>
    <w:p>
      <w:pPr>
        <w:pStyle w:val="BodyText"/>
        <w:bidi w:val="0"/>
        <w:spacing w:lineRule="auto" w:line="276" w:before="0" w:after="140"/>
        <w:jc w:val="left"/>
        <w:rPr/>
      </w:pPr>
      <w:r>
        <w:rPr/>
        <w:t>- Површно описује и познаје календарски и некалендарски циклус обичаја и песама.</w:t>
      </w:r>
    </w:p>
    <w:p>
      <w:pPr>
        <w:pStyle w:val="BodyText"/>
        <w:bidi w:val="0"/>
        <w:spacing w:lineRule="auto" w:line="276" w:before="0" w:after="140"/>
        <w:jc w:val="left"/>
        <w:rPr/>
      </w:pPr>
      <w:r>
        <w:rPr/>
        <w:t>- Слабо познаје методу мелопоетске анализе вокалних облика.</w:t>
      </w:r>
    </w:p>
    <w:p>
      <w:pPr>
        <w:pStyle w:val="BodyText"/>
        <w:bidi w:val="0"/>
        <w:spacing w:lineRule="auto" w:line="276" w:before="0" w:after="140"/>
        <w:jc w:val="left"/>
        <w:rPr/>
      </w:pPr>
      <w:r>
        <w:rPr/>
        <w:t>- Делимично познаје аерофоне инструменте.</w:t>
      </w:r>
    </w:p>
    <w:p>
      <w:pPr>
        <w:pStyle w:val="BodyText"/>
        <w:bidi w:val="0"/>
        <w:spacing w:lineRule="auto" w:line="276" w:before="0" w:after="140"/>
        <w:jc w:val="left"/>
        <w:rPr/>
      </w:pPr>
      <w:r>
        <w:rPr/>
        <w:t>- Није заинтересован за предмет.</w:t>
      </w:r>
    </w:p>
    <w:p>
      <w:pPr>
        <w:pStyle w:val="BodyText"/>
        <w:bidi w:val="0"/>
        <w:spacing w:lineRule="auto" w:line="276" w:before="0" w:after="140"/>
        <w:jc w:val="left"/>
        <w:rPr/>
      </w:pPr>
      <w:r>
        <w:rPr/>
        <w:t>- Уважава наставничко мишљење а и мишљење других учесника.</w:t>
      </w:r>
    </w:p>
    <w:p>
      <w:pPr>
        <w:pStyle w:val="BodyText"/>
        <w:bidi w:val="0"/>
        <w:spacing w:lineRule="auto" w:line="276" w:before="0" w:after="140"/>
        <w:jc w:val="left"/>
        <w:rPr/>
      </w:pPr>
      <w:r>
        <w:rPr>
          <w:b/>
          <w:i/>
        </w:rPr>
        <w:t>Оцену недовољан (1)</w:t>
      </w:r>
      <w:r>
        <w:rPr/>
        <w:t xml:space="preserve"> добија ученик који не испуњава оцену за довољну (2) оцену</w:t>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jc w:val="left"/>
        <w:rPr>
          <w:b/>
        </w:rPr>
      </w:pPr>
      <w:r>
        <w:rPr>
          <w:b/>
        </w:rPr>
        <w:t>I разред одсека за српско традиционално певање и свирање</w:t>
      </w:r>
    </w:p>
    <w:p>
      <w:pPr>
        <w:pStyle w:val="BodyText"/>
        <w:bidi w:val="0"/>
        <w:spacing w:lineRule="auto" w:line="276" w:before="0" w:after="140"/>
        <w:jc w:val="left"/>
        <w:rPr/>
      </w:pPr>
      <w:r>
        <w:rPr>
          <w:b/>
          <w:i/>
        </w:rPr>
        <w:t>Оцену одличан (5) добија ученик који је у стању да</w:t>
      </w:r>
      <w:r>
        <w:rPr/>
        <w:t>:</w:t>
      </w:r>
    </w:p>
    <w:p>
      <w:pPr>
        <w:pStyle w:val="BodyText"/>
        <w:bidi w:val="0"/>
        <w:spacing w:lineRule="auto" w:line="276" w:before="0" w:after="140"/>
        <w:jc w:val="left"/>
        <w:rPr/>
      </w:pPr>
      <w:r>
        <w:rPr/>
        <w:t>- Самостално разматра, разуме и повезује основне појмове из етномузикологије;</w:t>
      </w:r>
    </w:p>
    <w:p>
      <w:pPr>
        <w:pStyle w:val="BodyText"/>
        <w:bidi w:val="0"/>
        <w:spacing w:lineRule="auto" w:line="276" w:before="0" w:after="140"/>
        <w:jc w:val="left"/>
        <w:rPr/>
      </w:pPr>
      <w:r>
        <w:rPr/>
        <w:t>- Наведе разлике предмета проучавања етномузикологије кроз њен развој; објасни значај</w:t>
      </w:r>
    </w:p>
    <w:p>
      <w:pPr>
        <w:pStyle w:val="BodyText"/>
        <w:bidi w:val="0"/>
        <w:spacing w:lineRule="auto" w:line="276" w:before="0" w:after="140"/>
        <w:jc w:val="left"/>
        <w:rPr/>
      </w:pPr>
      <w:r>
        <w:rPr/>
        <w:t>оснивања институција у функцији развоја научних дисциплина; објасни разлике у</w:t>
      </w:r>
    </w:p>
    <w:p>
      <w:pPr>
        <w:pStyle w:val="BodyText"/>
        <w:bidi w:val="0"/>
        <w:spacing w:lineRule="auto" w:line="276" w:before="0" w:after="140"/>
        <w:jc w:val="left"/>
        <w:rPr/>
      </w:pPr>
      <w:r>
        <w:rPr/>
        <w:t>приступима домаћих етномузиколога; дефинише разлике између етномузикологије и</w:t>
      </w:r>
    </w:p>
    <w:p>
      <w:pPr>
        <w:pStyle w:val="BodyText"/>
        <w:bidi w:val="0"/>
        <w:spacing w:lineRule="auto" w:line="276" w:before="0" w:after="140"/>
        <w:jc w:val="left"/>
        <w:rPr/>
      </w:pPr>
      <w:r>
        <w:rPr/>
        <w:t>сродних наука; разликује методе научног рада.</w:t>
      </w:r>
    </w:p>
    <w:p>
      <w:pPr>
        <w:pStyle w:val="BodyText"/>
        <w:bidi w:val="0"/>
        <w:spacing w:lineRule="auto" w:line="276" w:before="0" w:after="140"/>
        <w:jc w:val="left"/>
        <w:rPr/>
      </w:pPr>
      <w:r>
        <w:rPr/>
        <w:t>- Самостално уочи и презентује разлике по којима је спроведена класификација народних</w:t>
      </w:r>
    </w:p>
    <w:p>
      <w:pPr>
        <w:pStyle w:val="BodyText"/>
        <w:bidi w:val="0"/>
        <w:spacing w:lineRule="auto" w:line="276" w:before="0" w:after="140"/>
        <w:jc w:val="left"/>
        <w:rPr/>
      </w:pPr>
      <w:r>
        <w:rPr/>
        <w:t>инструмената; опише према фотографији или видео снимку идиофоне и мембранофоненародне инструменте; одреди функцију и репертоар свих обрађених инструмената;</w:t>
      </w:r>
    </w:p>
    <w:p>
      <w:pPr>
        <w:pStyle w:val="BodyText"/>
        <w:bidi w:val="0"/>
        <w:spacing w:lineRule="auto" w:line="276" w:before="0" w:after="140"/>
        <w:jc w:val="left"/>
        <w:rPr/>
      </w:pPr>
      <w:r>
        <w:rPr/>
        <w:t>препознаје инструменте на основу звука.</w:t>
      </w:r>
    </w:p>
    <w:p>
      <w:pPr>
        <w:pStyle w:val="BodyText"/>
        <w:bidi w:val="0"/>
        <w:spacing w:lineRule="auto" w:line="276" w:before="0" w:after="140"/>
        <w:jc w:val="left"/>
        <w:rPr/>
      </w:pPr>
      <w:r>
        <w:rPr/>
        <w:t>- Теоријски опише и практично примени поступке из мелографске методе на примерима</w:t>
      </w:r>
    </w:p>
    <w:p>
      <w:pPr>
        <w:pStyle w:val="BodyText"/>
        <w:bidi w:val="0"/>
        <w:spacing w:lineRule="auto" w:line="276" w:before="0" w:after="140"/>
        <w:jc w:val="left"/>
        <w:rPr/>
      </w:pPr>
      <w:r>
        <w:rPr/>
        <w:t>једногласне вокалне праксе; мелографише задате звучне примере самостално или уз помоћ</w:t>
      </w:r>
    </w:p>
    <w:p>
      <w:pPr>
        <w:pStyle w:val="BodyText"/>
        <w:bidi w:val="0"/>
        <w:spacing w:lineRule="auto" w:line="276" w:before="0" w:after="140"/>
        <w:jc w:val="left"/>
        <w:rPr/>
      </w:pPr>
      <w:r>
        <w:rPr/>
        <w:t>настсавника.</w:t>
      </w:r>
    </w:p>
    <w:p>
      <w:pPr>
        <w:pStyle w:val="BodyText"/>
        <w:bidi w:val="0"/>
        <w:spacing w:lineRule="auto" w:line="276" w:before="0" w:after="140"/>
        <w:jc w:val="left"/>
        <w:rPr/>
      </w:pPr>
      <w:r>
        <w:rPr/>
        <w:t>- Континуирано показује заинтересованост и одговорност према учењу и уважава препоруке</w:t>
      </w:r>
    </w:p>
    <w:p>
      <w:pPr>
        <w:pStyle w:val="BodyText"/>
        <w:bidi w:val="0"/>
        <w:spacing w:lineRule="auto" w:line="276" w:before="0" w:after="140"/>
        <w:jc w:val="left"/>
        <w:rPr/>
      </w:pPr>
      <w:r>
        <w:rPr/>
        <w:t>наставника које и реализује.</w:t>
      </w:r>
    </w:p>
    <w:p>
      <w:pPr>
        <w:pStyle w:val="BodyText"/>
        <w:bidi w:val="0"/>
        <w:spacing w:lineRule="auto" w:line="276" w:before="0" w:after="140"/>
        <w:jc w:val="left"/>
        <w:rPr/>
      </w:pPr>
      <w:r>
        <w:rPr/>
        <w:t>- Доприноси групном раду и уважава мишљење других.</w:t>
      </w:r>
    </w:p>
    <w:p>
      <w:pPr>
        <w:pStyle w:val="BodyText"/>
        <w:bidi w:val="0"/>
        <w:jc w:val="left"/>
        <w:rPr>
          <w:b/>
          <w:i/>
        </w:rPr>
      </w:pPr>
      <w:r>
        <w:rPr>
          <w:b/>
          <w:i/>
        </w:rPr>
        <w:t>Оцену врло добар (4) добија ученик који:</w:t>
      </w:r>
    </w:p>
    <w:p>
      <w:pPr>
        <w:pStyle w:val="BodyText"/>
        <w:bidi w:val="0"/>
        <w:spacing w:lineRule="auto" w:line="276" w:before="0" w:after="140"/>
        <w:jc w:val="left"/>
        <w:rPr/>
      </w:pPr>
      <w:r>
        <w:rPr/>
        <w:t>- Самостално разуме и повезује основне појмове из етномузикологије; наведе разлике</w:t>
      </w:r>
    </w:p>
    <w:p>
      <w:pPr>
        <w:pStyle w:val="BodyText"/>
        <w:bidi w:val="0"/>
        <w:spacing w:lineRule="auto" w:line="276" w:before="0" w:after="140"/>
        <w:jc w:val="left"/>
        <w:rPr/>
      </w:pPr>
      <w:r>
        <w:rPr/>
        <w:t>предмета проучавања етномузикологије кроз њен развој; објасни разлике у приступима</w:t>
      </w:r>
    </w:p>
    <w:p>
      <w:pPr>
        <w:pStyle w:val="BodyText"/>
        <w:bidi w:val="0"/>
        <w:spacing w:lineRule="auto" w:line="276" w:before="0" w:after="140"/>
        <w:jc w:val="left"/>
        <w:rPr/>
      </w:pPr>
      <w:r>
        <w:rPr/>
        <w:t>домаћих етномузиколога; дефинише разлике између етномузикологије и сродних наука;</w:t>
      </w:r>
    </w:p>
    <w:p>
      <w:pPr>
        <w:pStyle w:val="BodyText"/>
        <w:bidi w:val="0"/>
        <w:spacing w:lineRule="auto" w:line="276" w:before="0" w:after="140"/>
        <w:jc w:val="left"/>
        <w:rPr/>
      </w:pPr>
      <w:r>
        <w:rPr/>
        <w:t>разликује научне методе.</w:t>
      </w:r>
    </w:p>
    <w:p>
      <w:pPr>
        <w:pStyle w:val="BodyText"/>
        <w:bidi w:val="0"/>
        <w:spacing w:lineRule="auto" w:line="276" w:before="0" w:after="140"/>
        <w:jc w:val="left"/>
        <w:rPr/>
      </w:pPr>
      <w:r>
        <w:rPr/>
        <w:t>- Самостално уочава разлике између инструмената из групе самозвучних и мембранофоних</w:t>
      </w:r>
    </w:p>
    <w:p>
      <w:pPr>
        <w:pStyle w:val="BodyText"/>
        <w:bidi w:val="0"/>
        <w:spacing w:lineRule="auto" w:line="276" w:before="0" w:after="140"/>
        <w:jc w:val="left"/>
        <w:rPr/>
      </w:pPr>
      <w:r>
        <w:rPr/>
        <w:t>инструмената; пreпознаје их по изгледу, звуку и разликује их по функцији.</w:t>
      </w:r>
    </w:p>
    <w:p>
      <w:pPr>
        <w:pStyle w:val="BodyText"/>
        <w:bidi w:val="0"/>
        <w:spacing w:lineRule="auto" w:line="276" w:before="0" w:after="140"/>
        <w:jc w:val="left"/>
        <w:rPr/>
      </w:pPr>
      <w:r>
        <w:rPr/>
        <w:t>- Теоријски опише и практично примени поступке из мелографске методе на примерима</w:t>
      </w:r>
    </w:p>
    <w:p>
      <w:pPr>
        <w:pStyle w:val="BodyText"/>
        <w:bidi w:val="0"/>
        <w:spacing w:lineRule="auto" w:line="276" w:before="0" w:after="140"/>
        <w:jc w:val="left"/>
        <w:rPr/>
      </w:pPr>
      <w:r>
        <w:rPr/>
        <w:t>једногласне вокалне праксе; мелографише једногласне примере самостално или уз помоћ</w:t>
      </w:r>
    </w:p>
    <w:p>
      <w:pPr>
        <w:pStyle w:val="BodyText"/>
        <w:bidi w:val="0"/>
        <w:spacing w:lineRule="auto" w:line="276" w:before="0" w:after="140"/>
        <w:jc w:val="left"/>
        <w:rPr/>
      </w:pPr>
      <w:r>
        <w:rPr/>
        <w:t>наставника.</w:t>
      </w:r>
    </w:p>
    <w:p>
      <w:pPr>
        <w:pStyle w:val="BodyText"/>
        <w:bidi w:val="0"/>
        <w:spacing w:lineRule="auto" w:line="276" w:before="0" w:after="140"/>
        <w:jc w:val="left"/>
        <w:rPr/>
      </w:pPr>
      <w:r>
        <w:rPr/>
        <w:t>- Континуирано показује интерес и одговорност у учењу.</w:t>
      </w:r>
    </w:p>
    <w:p>
      <w:pPr>
        <w:pStyle w:val="BodyText"/>
        <w:bidi w:val="0"/>
        <w:spacing w:lineRule="auto" w:line="276" w:before="0" w:after="140"/>
        <w:jc w:val="left"/>
        <w:rPr/>
      </w:pPr>
      <w:r>
        <w:rPr/>
        <w:t>- Доприноси групном раду и уважава мишљења других.</w:t>
      </w:r>
    </w:p>
    <w:p>
      <w:pPr>
        <w:pStyle w:val="BodyText"/>
        <w:bidi w:val="0"/>
        <w:jc w:val="left"/>
        <w:rPr>
          <w:b/>
          <w:i/>
        </w:rPr>
      </w:pPr>
      <w:r>
        <w:rPr>
          <w:b/>
          <w:i/>
        </w:rPr>
        <w:t>Оцену добар (3) добија ученик који:</w:t>
      </w:r>
    </w:p>
    <w:p>
      <w:pPr>
        <w:pStyle w:val="BodyText"/>
        <w:bidi w:val="0"/>
        <w:spacing w:lineRule="auto" w:line="276" w:before="0" w:after="140"/>
        <w:jc w:val="left"/>
        <w:rPr/>
      </w:pPr>
      <w:r>
        <w:rPr/>
        <w:t>- Познаје и разуме основне појмове из етномузикологије; уочава основне методе научног</w:t>
      </w:r>
    </w:p>
    <w:p>
      <w:pPr>
        <w:pStyle w:val="BodyText"/>
        <w:bidi w:val="0"/>
        <w:spacing w:lineRule="auto" w:line="276" w:before="0" w:after="140"/>
        <w:jc w:val="left"/>
        <w:rPr/>
      </w:pPr>
      <w:r>
        <w:rPr/>
        <w:t>истраживања; познаје научнике заслужне за развој етномузикологије у свету и у Србији.</w:t>
      </w:r>
    </w:p>
    <w:p>
      <w:pPr>
        <w:pStyle w:val="BodyText"/>
        <w:bidi w:val="0"/>
        <w:spacing w:lineRule="auto" w:line="276" w:before="0" w:after="140"/>
        <w:jc w:val="left"/>
        <w:rPr/>
      </w:pPr>
      <w:r>
        <w:rPr/>
        <w:t>- Разликује, препознаје визуелно и слушно идиофоне и мембранофоне инструменте.</w:t>
      </w:r>
    </w:p>
    <w:p>
      <w:pPr>
        <w:pStyle w:val="BodyText"/>
        <w:bidi w:val="0"/>
        <w:spacing w:lineRule="auto" w:line="276" w:before="0" w:after="140"/>
        <w:jc w:val="left"/>
        <w:rPr/>
      </w:pPr>
      <w:r>
        <w:rPr/>
        <w:t>- Мелографише једногласне вокалне примере уз помоћ наставника.</w:t>
      </w:r>
    </w:p>
    <w:p>
      <w:pPr>
        <w:pStyle w:val="BodyText"/>
        <w:bidi w:val="0"/>
        <w:spacing w:lineRule="auto" w:line="276" w:before="0" w:after="140"/>
        <w:jc w:val="left"/>
        <w:rPr/>
      </w:pPr>
      <w:r>
        <w:rPr/>
        <w:t>- Показује заинтересованост у учењу и делимично извршава препоруке наставника.</w:t>
      </w:r>
    </w:p>
    <w:p>
      <w:pPr>
        <w:pStyle w:val="BodyText"/>
        <w:bidi w:val="0"/>
        <w:spacing w:lineRule="auto" w:line="276" w:before="0" w:after="140"/>
        <w:jc w:val="left"/>
        <w:rPr/>
      </w:pPr>
      <w:r>
        <w:rPr/>
        <w:t>- Уважава мишљење других и делимично учествује у групном раду.</w:t>
      </w:r>
    </w:p>
    <w:p>
      <w:pPr>
        <w:pStyle w:val="BodyText"/>
        <w:bidi w:val="0"/>
        <w:jc w:val="left"/>
        <w:rPr>
          <w:b/>
          <w:i/>
        </w:rPr>
      </w:pPr>
      <w:r>
        <w:rPr>
          <w:b/>
          <w:i/>
        </w:rPr>
        <w:t>Оцену довољан (2) добија ученик који:</w:t>
      </w:r>
    </w:p>
    <w:p>
      <w:pPr>
        <w:pStyle w:val="BodyText"/>
        <w:bidi w:val="0"/>
        <w:spacing w:lineRule="auto" w:line="276" w:before="0" w:after="140"/>
        <w:jc w:val="left"/>
        <w:rPr/>
      </w:pPr>
      <w:r>
        <w:rPr/>
        <w:t>- Познаје и разуме основне појмове из етномузикологије.</w:t>
      </w:r>
    </w:p>
    <w:p>
      <w:pPr>
        <w:pStyle w:val="BodyText"/>
        <w:bidi w:val="0"/>
        <w:spacing w:lineRule="auto" w:line="276" w:before="0" w:after="140"/>
        <w:jc w:val="left"/>
        <w:rPr/>
      </w:pPr>
      <w:r>
        <w:rPr/>
        <w:t>- Усваја одређену музичку терминологију.</w:t>
      </w:r>
    </w:p>
    <w:p>
      <w:pPr>
        <w:pStyle w:val="BodyText"/>
        <w:bidi w:val="0"/>
        <w:spacing w:lineRule="auto" w:line="276" w:before="0" w:after="140"/>
        <w:jc w:val="left"/>
        <w:rPr/>
      </w:pPr>
      <w:r>
        <w:rPr/>
        <w:t>- Препознаје основне инструменте из групе идиофоних и мембранофоних инструмената.- Повремено показује интерес за учење.</w:t>
      </w:r>
    </w:p>
    <w:p>
      <w:pPr>
        <w:pStyle w:val="BodyText"/>
        <w:bidi w:val="0"/>
        <w:spacing w:lineRule="auto" w:line="276" w:before="0" w:after="140"/>
        <w:jc w:val="left"/>
        <w:rPr/>
      </w:pPr>
      <w:r>
        <w:rPr/>
        <w:t>- уважава мишљење наставника и других.</w:t>
      </w:r>
    </w:p>
    <w:p>
      <w:pPr>
        <w:pStyle w:val="BodyText"/>
        <w:bidi w:val="0"/>
        <w:spacing w:lineRule="auto" w:line="276" w:before="0" w:after="140"/>
        <w:jc w:val="left"/>
        <w:rPr/>
      </w:pPr>
      <w:r>
        <w:rPr>
          <w:b/>
          <w:i/>
        </w:rPr>
        <w:t>Оцену недовољан (1)</w:t>
      </w:r>
      <w:r>
        <w:rPr/>
        <w:t xml:space="preserve"> добија ученик који не испуњава критеријуме за довољну (2) оцену; не</w:t>
      </w:r>
    </w:p>
    <w:p>
      <w:pPr>
        <w:pStyle w:val="BodyText"/>
        <w:bidi w:val="0"/>
        <w:spacing w:lineRule="auto" w:line="276" w:before="0" w:after="140"/>
        <w:jc w:val="left"/>
        <w:rPr/>
      </w:pPr>
      <w:r>
        <w:rPr/>
        <w:t>показује интерес за предмет, учење и сопствени напредак.</w:t>
      </w:r>
    </w:p>
    <w:p>
      <w:pPr>
        <w:pStyle w:val="BodyText"/>
        <w:bidi w:val="0"/>
        <w:jc w:val="left"/>
        <w:rPr>
          <w:b/>
        </w:rPr>
      </w:pPr>
      <w:r>
        <w:rPr>
          <w:b/>
        </w:rPr>
        <w:t>II разред одсека за српско традиционално певање и свирање</w:t>
      </w:r>
    </w:p>
    <w:p>
      <w:pPr>
        <w:pStyle w:val="BodyText"/>
        <w:bidi w:val="0"/>
        <w:jc w:val="left"/>
        <w:rPr>
          <w:b/>
          <w:i/>
        </w:rPr>
      </w:pPr>
      <w:r>
        <w:rPr>
          <w:b/>
          <w:i/>
        </w:rPr>
        <w:t>Оцену одличан (5) добија ученик који је у стању да:</w:t>
      </w:r>
    </w:p>
    <w:p>
      <w:pPr>
        <w:pStyle w:val="BodyText"/>
        <w:bidi w:val="0"/>
        <w:spacing w:lineRule="auto" w:line="276" w:before="0" w:after="140"/>
        <w:jc w:val="left"/>
        <w:rPr/>
      </w:pPr>
      <w:r>
        <w:rPr/>
        <w:t>- Описује својим речима карактеристике различитих типова вокалне традиције у Србији;</w:t>
      </w:r>
    </w:p>
    <w:p>
      <w:pPr>
        <w:pStyle w:val="BodyText"/>
        <w:bidi w:val="0"/>
        <w:spacing w:lineRule="auto" w:line="276" w:before="0" w:after="140"/>
        <w:jc w:val="left"/>
        <w:rPr/>
      </w:pPr>
      <w:r>
        <w:rPr/>
        <w:t>звучно и нотно разликује типове вокалне традиције у Србији; класификује народне песме по</w:t>
      </w:r>
    </w:p>
    <w:p>
      <w:pPr>
        <w:pStyle w:val="BodyText"/>
        <w:bidi w:val="0"/>
        <w:spacing w:lineRule="auto" w:line="276" w:before="0" w:after="140"/>
        <w:jc w:val="left"/>
        <w:rPr/>
      </w:pPr>
      <w:r>
        <w:rPr/>
        <w:t>њиховим карактеристикама.</w:t>
      </w:r>
    </w:p>
    <w:p>
      <w:pPr>
        <w:pStyle w:val="BodyText"/>
        <w:bidi w:val="0"/>
        <w:spacing w:lineRule="auto" w:line="276" w:before="0" w:after="140"/>
        <w:jc w:val="left"/>
        <w:rPr/>
      </w:pPr>
      <w:r>
        <w:rPr/>
        <w:t>- Поброји најбитнија истраживања и истраживаче традиционалне музике у Србији; изложи</w:t>
      </w:r>
    </w:p>
    <w:p>
      <w:pPr>
        <w:pStyle w:val="BodyText"/>
        <w:bidi w:val="0"/>
        <w:spacing w:lineRule="auto" w:line="276" w:before="0" w:after="140"/>
        <w:jc w:val="left"/>
        <w:rPr/>
      </w:pPr>
      <w:r>
        <w:rPr/>
        <w:t>мишљење како су истраживачи допринели развоју етномузикологије; уме ад наведе</w:t>
      </w:r>
    </w:p>
    <w:p>
      <w:pPr>
        <w:pStyle w:val="BodyText"/>
        <w:bidi w:val="0"/>
        <w:spacing w:lineRule="auto" w:line="276" w:before="0" w:after="140"/>
        <w:jc w:val="left"/>
        <w:rPr/>
      </w:pPr>
      <w:r>
        <w:rPr/>
        <w:t>најзначајније публикације наших истраживача и препозна њихов садржај и значај.</w:t>
      </w:r>
    </w:p>
    <w:p>
      <w:pPr>
        <w:pStyle w:val="BodyText"/>
        <w:bidi w:val="0"/>
        <w:spacing w:lineRule="auto" w:line="276" w:before="0" w:after="140"/>
        <w:jc w:val="left"/>
        <w:rPr/>
      </w:pPr>
      <w:r>
        <w:rPr/>
        <w:t>- Самостално уочава принципе по којима је спроведена класификација аерофоних</w:t>
      </w:r>
    </w:p>
    <w:p>
      <w:pPr>
        <w:pStyle w:val="BodyText"/>
        <w:bidi w:val="0"/>
        <w:spacing w:lineRule="auto" w:line="276" w:before="0" w:after="140"/>
        <w:jc w:val="left"/>
        <w:rPr/>
      </w:pPr>
      <w:r>
        <w:rPr/>
        <w:t>инструмената; да препознаје изглед, звук, функцију и репертоар аерофоних инструмената.</w:t>
      </w:r>
    </w:p>
    <w:p>
      <w:pPr>
        <w:pStyle w:val="BodyText"/>
        <w:bidi w:val="0"/>
        <w:spacing w:lineRule="auto" w:line="276" w:before="0" w:after="140"/>
        <w:jc w:val="left"/>
        <w:rPr/>
      </w:pPr>
      <w:r>
        <w:rPr/>
        <w:t>- Самостално мелографише једногласне и двогласне примере вокалне традиције или уз</w:t>
      </w:r>
    </w:p>
    <w:p>
      <w:pPr>
        <w:pStyle w:val="BodyText"/>
        <w:bidi w:val="0"/>
        <w:spacing w:lineRule="auto" w:line="276" w:before="0" w:after="140"/>
        <w:jc w:val="left"/>
        <w:rPr/>
      </w:pPr>
      <w:r>
        <w:rPr/>
        <w:t>минималну помоћ наставника.</w:t>
      </w:r>
    </w:p>
    <w:p>
      <w:pPr>
        <w:pStyle w:val="BodyText"/>
        <w:bidi w:val="0"/>
        <w:spacing w:lineRule="auto" w:line="276" w:before="0" w:after="140"/>
        <w:jc w:val="left"/>
        <w:rPr/>
      </w:pPr>
      <w:r>
        <w:rPr/>
        <w:t>- Мелопоетски анализира мелографисане примере или примере из литературе.</w:t>
      </w:r>
    </w:p>
    <w:p>
      <w:pPr>
        <w:pStyle w:val="BodyText"/>
        <w:bidi w:val="0"/>
        <w:spacing w:lineRule="auto" w:line="276" w:before="0" w:after="140"/>
        <w:jc w:val="left"/>
        <w:rPr/>
      </w:pPr>
      <w:r>
        <w:rPr/>
        <w:t>- Да континуирано показује заинтересованост за предмет, учење и уважава мишљење</w:t>
      </w:r>
    </w:p>
    <w:p>
      <w:pPr>
        <w:pStyle w:val="BodyText"/>
        <w:bidi w:val="0"/>
        <w:spacing w:lineRule="auto" w:line="276" w:before="0" w:after="140"/>
        <w:jc w:val="left"/>
        <w:rPr/>
      </w:pPr>
      <w:r>
        <w:rPr/>
        <w:t>наставника и других.</w:t>
      </w:r>
    </w:p>
    <w:p>
      <w:pPr>
        <w:pStyle w:val="BodyText"/>
        <w:bidi w:val="0"/>
        <w:spacing w:lineRule="auto" w:line="276" w:before="0" w:after="140"/>
        <w:jc w:val="left"/>
        <w:rPr/>
      </w:pPr>
      <w:r>
        <w:rPr/>
        <w:t>- Доприноси групном раду и напредовању.</w:t>
      </w:r>
    </w:p>
    <w:p>
      <w:pPr>
        <w:pStyle w:val="BodyText"/>
        <w:bidi w:val="0"/>
        <w:jc w:val="left"/>
        <w:rPr>
          <w:b/>
          <w:i/>
        </w:rPr>
      </w:pPr>
      <w:r>
        <w:rPr>
          <w:b/>
          <w:i/>
        </w:rPr>
        <w:t>Оцену врло добар (4) добија ученик који:</w:t>
      </w:r>
    </w:p>
    <w:p>
      <w:pPr>
        <w:pStyle w:val="BodyText"/>
        <w:bidi w:val="0"/>
        <w:spacing w:lineRule="auto" w:line="276" w:before="0" w:after="140"/>
        <w:jc w:val="left"/>
        <w:rPr/>
      </w:pPr>
      <w:r>
        <w:rPr/>
        <w:t>- Описује својим речима различите типове вокалне праксе у Србији; звучно, нотно</w:t>
      </w:r>
    </w:p>
    <w:p>
      <w:pPr>
        <w:pStyle w:val="BodyText"/>
        <w:bidi w:val="0"/>
        <w:spacing w:lineRule="auto" w:line="276" w:before="0" w:after="140"/>
        <w:jc w:val="left"/>
        <w:rPr/>
      </w:pPr>
      <w:r>
        <w:rPr/>
        <w:t>разликује типове вокалне традиције; класификује народне песме.</w:t>
      </w:r>
    </w:p>
    <w:p>
      <w:pPr>
        <w:pStyle w:val="BodyText"/>
        <w:bidi w:val="0"/>
        <w:spacing w:lineRule="auto" w:line="276" w:before="0" w:after="140"/>
        <w:jc w:val="left"/>
        <w:rPr/>
      </w:pPr>
      <w:r>
        <w:rPr/>
        <w:t>- Познаје најбитније истраживаче, истраживања и публикације за развој етномузикологије у</w:t>
      </w:r>
    </w:p>
    <w:p>
      <w:pPr>
        <w:pStyle w:val="BodyText"/>
        <w:bidi w:val="0"/>
        <w:spacing w:lineRule="auto" w:line="276" w:before="0" w:after="140"/>
        <w:jc w:val="left"/>
        <w:rPr/>
      </w:pPr>
      <w:r>
        <w:rPr/>
        <w:t>Србији.</w:t>
      </w:r>
    </w:p>
    <w:p>
      <w:pPr>
        <w:pStyle w:val="BodyText"/>
        <w:bidi w:val="0"/>
        <w:spacing w:lineRule="auto" w:line="276" w:before="0" w:after="140"/>
        <w:jc w:val="left"/>
        <w:rPr/>
      </w:pPr>
      <w:r>
        <w:rPr/>
        <w:t>- Познаје принципе класификације аерофоних народних инструмената; препознаје њихов</w:t>
      </w:r>
    </w:p>
    <w:p>
      <w:pPr>
        <w:pStyle w:val="BodyText"/>
        <w:bidi w:val="0"/>
        <w:spacing w:lineRule="auto" w:line="276" w:before="0" w:after="140"/>
        <w:jc w:val="left"/>
        <w:rPr/>
      </w:pPr>
      <w:r>
        <w:rPr/>
        <w:t>изглед, звук, репертоар и функцију.</w:t>
      </w:r>
    </w:p>
    <w:p>
      <w:pPr>
        <w:pStyle w:val="BodyText"/>
        <w:bidi w:val="0"/>
        <w:spacing w:lineRule="auto" w:line="276" w:before="0" w:after="140"/>
        <w:jc w:val="left"/>
        <w:rPr/>
      </w:pPr>
      <w:r>
        <w:rPr/>
        <w:t>- Мелографише једогласне и двогласне примере вокалне праксе самостално или уз помоћ</w:t>
      </w:r>
    </w:p>
    <w:p>
      <w:pPr>
        <w:pStyle w:val="BodyText"/>
        <w:bidi w:val="0"/>
        <w:spacing w:lineRule="auto" w:line="276" w:before="0" w:after="140"/>
        <w:jc w:val="left"/>
        <w:rPr/>
      </w:pPr>
      <w:r>
        <w:rPr/>
        <w:t>наставника.</w:t>
      </w:r>
    </w:p>
    <w:p>
      <w:pPr>
        <w:pStyle w:val="BodyText"/>
        <w:bidi w:val="0"/>
        <w:spacing w:lineRule="auto" w:line="276" w:before="0" w:after="140"/>
        <w:jc w:val="left"/>
        <w:rPr/>
      </w:pPr>
      <w:r>
        <w:rPr/>
        <w:t>- Мелопоетски анализира примере вокалне традиције самостално или уз минималну помоћ</w:t>
      </w:r>
    </w:p>
    <w:p>
      <w:pPr>
        <w:pStyle w:val="BodyText"/>
        <w:bidi w:val="0"/>
        <w:spacing w:lineRule="auto" w:line="276" w:before="0" w:after="140"/>
        <w:jc w:val="left"/>
        <w:rPr/>
      </w:pPr>
      <w:r>
        <w:rPr/>
        <w:t>наставника.</w:t>
      </w:r>
    </w:p>
    <w:p>
      <w:pPr>
        <w:pStyle w:val="BodyText"/>
        <w:bidi w:val="0"/>
        <w:spacing w:lineRule="auto" w:line="276" w:before="0" w:after="140"/>
        <w:jc w:val="left"/>
        <w:rPr/>
      </w:pPr>
      <w:r>
        <w:rPr/>
        <w:t>- Доприноси групном раду, уважава мишљење наставника и других.- Континуирано је заинтересован за предмет и свој нпредак.</w:t>
      </w:r>
    </w:p>
    <w:p>
      <w:pPr>
        <w:pStyle w:val="BodyText"/>
        <w:bidi w:val="0"/>
        <w:jc w:val="left"/>
        <w:rPr>
          <w:b/>
          <w:i/>
        </w:rPr>
      </w:pPr>
      <w:r>
        <w:rPr>
          <w:b/>
          <w:i/>
        </w:rPr>
        <w:t>Оцену добар (3) добија ученик који:</w:t>
      </w:r>
    </w:p>
    <w:p>
      <w:pPr>
        <w:pStyle w:val="BodyText"/>
        <w:bidi w:val="0"/>
        <w:spacing w:lineRule="auto" w:line="276" w:before="0" w:after="140"/>
        <w:jc w:val="left"/>
        <w:rPr/>
      </w:pPr>
      <w:r>
        <w:rPr/>
        <w:t>- Познаје и разуме основне типове и карактеристике вокалне праксе у Србији; класификује</w:t>
      </w:r>
    </w:p>
    <w:p>
      <w:pPr>
        <w:pStyle w:val="BodyText"/>
        <w:bidi w:val="0"/>
        <w:spacing w:lineRule="auto" w:line="276" w:before="0" w:after="140"/>
        <w:jc w:val="left"/>
        <w:rPr/>
      </w:pPr>
      <w:r>
        <w:rPr/>
        <w:t>народне песме.</w:t>
      </w:r>
    </w:p>
    <w:p>
      <w:pPr>
        <w:pStyle w:val="BodyText"/>
        <w:bidi w:val="0"/>
        <w:spacing w:lineRule="auto" w:line="276" w:before="0" w:after="140"/>
        <w:jc w:val="left"/>
        <w:rPr/>
      </w:pPr>
      <w:r>
        <w:rPr/>
        <w:t>- Упознат је са најбитнијим истраживачима народне музике у Србији и делимично упознат</w:t>
      </w:r>
    </w:p>
    <w:p>
      <w:pPr>
        <w:pStyle w:val="BodyText"/>
        <w:bidi w:val="0"/>
        <w:spacing w:lineRule="auto" w:line="276" w:before="0" w:after="140"/>
        <w:jc w:val="left"/>
        <w:rPr/>
      </w:pPr>
      <w:r>
        <w:rPr/>
        <w:t>са њиховим публикацијама и њиховим садржајем.</w:t>
      </w:r>
    </w:p>
    <w:p>
      <w:pPr>
        <w:pStyle w:val="BodyText"/>
        <w:bidi w:val="0"/>
        <w:spacing w:lineRule="auto" w:line="276" w:before="0" w:after="140"/>
        <w:jc w:val="left"/>
        <w:rPr/>
      </w:pPr>
      <w:r>
        <w:rPr/>
        <w:t>- Познаје критеријуме подела аерофоних инструмената.</w:t>
      </w:r>
    </w:p>
    <w:p>
      <w:pPr>
        <w:pStyle w:val="BodyText"/>
        <w:bidi w:val="0"/>
        <w:spacing w:lineRule="auto" w:line="276" w:before="0" w:after="140"/>
        <w:jc w:val="left"/>
        <w:rPr/>
      </w:pPr>
      <w:r>
        <w:rPr/>
        <w:t>- Препознаје визуелно и звучно поједине аерофоне инструменте; делимично зна функцију и</w:t>
      </w:r>
    </w:p>
    <w:p>
      <w:pPr>
        <w:pStyle w:val="BodyText"/>
        <w:bidi w:val="0"/>
        <w:spacing w:lineRule="auto" w:line="276" w:before="0" w:after="140"/>
        <w:jc w:val="left"/>
        <w:rPr/>
      </w:pPr>
      <w:r>
        <w:rPr/>
        <w:t>репертоар истих.</w:t>
      </w:r>
    </w:p>
    <w:p>
      <w:pPr>
        <w:pStyle w:val="BodyText"/>
        <w:bidi w:val="0"/>
        <w:spacing w:lineRule="auto" w:line="276" w:before="0" w:after="140"/>
        <w:jc w:val="left"/>
        <w:rPr/>
      </w:pPr>
      <w:r>
        <w:rPr/>
        <w:t>- Мемографише једноставне једногласне и двогласне примере уз помоћ наставника.</w:t>
      </w:r>
    </w:p>
    <w:p>
      <w:pPr>
        <w:pStyle w:val="BodyText"/>
        <w:bidi w:val="0"/>
        <w:spacing w:lineRule="auto" w:line="276" w:before="0" w:after="140"/>
        <w:jc w:val="left"/>
        <w:rPr/>
      </w:pPr>
      <w:r>
        <w:rPr/>
        <w:t>- Упознат са мелопоетском методом анализе народних музичких облика коју делимично</w:t>
      </w:r>
    </w:p>
    <w:p>
      <w:pPr>
        <w:pStyle w:val="BodyText"/>
        <w:bidi w:val="0"/>
        <w:spacing w:lineRule="auto" w:line="276" w:before="0" w:after="140"/>
        <w:jc w:val="left"/>
        <w:rPr/>
      </w:pPr>
      <w:r>
        <w:rPr/>
        <w:t>исправно примењује, уз надзор и исправке наставника.</w:t>
      </w:r>
    </w:p>
    <w:p>
      <w:pPr>
        <w:pStyle w:val="BodyText"/>
        <w:bidi w:val="0"/>
        <w:spacing w:lineRule="auto" w:line="276" w:before="0" w:after="140"/>
        <w:jc w:val="left"/>
        <w:rPr/>
      </w:pPr>
      <w:r>
        <w:rPr/>
        <w:t>- Делимично заинтересован за предмет и свој напредак.</w:t>
      </w:r>
    </w:p>
    <w:p>
      <w:pPr>
        <w:pStyle w:val="BodyText"/>
        <w:bidi w:val="0"/>
        <w:jc w:val="left"/>
        <w:rPr>
          <w:b/>
          <w:i/>
        </w:rPr>
      </w:pPr>
      <w:r>
        <w:rPr>
          <w:b/>
          <w:i/>
        </w:rPr>
        <w:t>Оцену довољан (2) добија ученик који:</w:t>
      </w:r>
    </w:p>
    <w:p>
      <w:pPr>
        <w:pStyle w:val="BodyText"/>
        <w:bidi w:val="0"/>
        <w:spacing w:lineRule="auto" w:line="276" w:before="0" w:after="140"/>
        <w:jc w:val="left"/>
        <w:rPr/>
      </w:pPr>
      <w:r>
        <w:rPr/>
        <w:t>- Познаје теоријски основне типове вокалне праксе у Србији.</w:t>
      </w:r>
    </w:p>
    <w:p>
      <w:pPr>
        <w:pStyle w:val="BodyText"/>
        <w:bidi w:val="0"/>
        <w:spacing w:lineRule="auto" w:line="276" w:before="0" w:after="140"/>
        <w:jc w:val="left"/>
        <w:rPr/>
      </w:pPr>
      <w:r>
        <w:rPr/>
        <w:t>- Познаје критеријуме за поделу аерофоних инструмената.</w:t>
      </w:r>
    </w:p>
    <w:p>
      <w:pPr>
        <w:pStyle w:val="BodyText"/>
        <w:bidi w:val="0"/>
        <w:spacing w:lineRule="auto" w:line="276" w:before="0" w:after="140"/>
        <w:jc w:val="left"/>
        <w:rPr/>
      </w:pPr>
      <w:r>
        <w:rPr/>
        <w:t>- Познаје најмање 3 истраживача народне музике и њихове пубикације.</w:t>
      </w:r>
    </w:p>
    <w:p>
      <w:pPr>
        <w:pStyle w:val="BodyText"/>
        <w:bidi w:val="0"/>
        <w:spacing w:lineRule="auto" w:line="276" w:before="0" w:after="140"/>
        <w:jc w:val="left"/>
        <w:rPr/>
      </w:pPr>
      <w:r>
        <w:rPr>
          <w:b/>
          <w:i/>
        </w:rPr>
        <w:t>Оцену недовољан (1)</w:t>
      </w:r>
      <w:r>
        <w:rPr/>
        <w:t xml:space="preserve"> добија ученик који не испуњава критеријуме за довољну (2) оцену.</w:t>
      </w:r>
    </w:p>
    <w:p>
      <w:pPr>
        <w:pStyle w:val="BodyText"/>
        <w:bidi w:val="0"/>
        <w:spacing w:lineRule="auto" w:line="276" w:before="0" w:after="140"/>
        <w:jc w:val="left"/>
        <w:rPr/>
      </w:pPr>
      <w:r>
        <w:rPr/>
      </w:r>
    </w:p>
    <w:p>
      <w:pPr>
        <w:pStyle w:val="BodyText"/>
        <w:bidi w:val="0"/>
        <w:jc w:val="left"/>
        <w:rPr>
          <w:b/>
        </w:rPr>
      </w:pPr>
      <w:r>
        <w:rPr>
          <w:b/>
        </w:rPr>
        <w:t>III разред одсека за српско традиционално певање и свирање</w:t>
      </w:r>
    </w:p>
    <w:p>
      <w:pPr>
        <w:pStyle w:val="BodyText"/>
        <w:bidi w:val="0"/>
        <w:jc w:val="left"/>
        <w:rPr>
          <w:b/>
          <w:i/>
        </w:rPr>
      </w:pPr>
      <w:r>
        <w:rPr>
          <w:b/>
          <w:i/>
        </w:rPr>
        <w:t>Оцену одличан (5) добија ученик који је у стању да:</w:t>
      </w:r>
    </w:p>
    <w:p>
      <w:pPr>
        <w:pStyle w:val="BodyText"/>
        <w:bidi w:val="0"/>
        <w:spacing w:lineRule="auto" w:line="276" w:before="0" w:after="140"/>
        <w:jc w:val="left"/>
        <w:rPr/>
      </w:pPr>
      <w:r>
        <w:rPr/>
        <w:t>- Теоријски објашњава појам жанра у етномузикологији; уме самостално да одреди жанр</w:t>
      </w:r>
    </w:p>
    <w:p>
      <w:pPr>
        <w:pStyle w:val="BodyText"/>
        <w:bidi w:val="0"/>
        <w:spacing w:lineRule="auto" w:line="276" w:before="0" w:after="140"/>
        <w:jc w:val="left"/>
        <w:rPr/>
      </w:pPr>
      <w:r>
        <w:rPr/>
        <w:t>гледајући нотни или слушајући звучни пример; опише својим речима функцију и</w:t>
      </w:r>
    </w:p>
    <w:p>
      <w:pPr>
        <w:pStyle w:val="BodyText"/>
        <w:bidi w:val="0"/>
        <w:spacing w:lineRule="auto" w:line="276" w:before="0" w:after="140"/>
        <w:jc w:val="left"/>
        <w:rPr/>
      </w:pPr>
      <w:r>
        <w:rPr/>
        <w:t>карактеристике обредно-обичајне вокалне традиције у Србији.</w:t>
      </w:r>
    </w:p>
    <w:p>
      <w:pPr>
        <w:pStyle w:val="BodyText"/>
        <w:bidi w:val="0"/>
        <w:spacing w:lineRule="auto" w:line="276" w:before="0" w:after="140"/>
        <w:jc w:val="left"/>
        <w:rPr/>
      </w:pPr>
      <w:r>
        <w:rPr/>
        <w:t>- Самостално уочи разлике према којима је спроведена класификација кородофоних</w:t>
      </w:r>
    </w:p>
    <w:p>
      <w:pPr>
        <w:pStyle w:val="BodyText"/>
        <w:bidi w:val="0"/>
        <w:spacing w:lineRule="auto" w:line="276" w:before="0" w:after="140"/>
        <w:jc w:val="left"/>
        <w:rPr/>
      </w:pPr>
      <w:r>
        <w:rPr/>
        <w:t>народних инструмената и одреди њихову функцију и репертоар; опише и звучно препозна</w:t>
      </w:r>
    </w:p>
    <w:p>
      <w:pPr>
        <w:pStyle w:val="BodyText"/>
        <w:bidi w:val="0"/>
        <w:spacing w:lineRule="auto" w:line="276" w:before="0" w:after="140"/>
        <w:jc w:val="left"/>
        <w:rPr/>
      </w:pPr>
      <w:r>
        <w:rPr/>
        <w:t>кордофоне инструменте.</w:t>
      </w:r>
    </w:p>
    <w:p>
      <w:pPr>
        <w:pStyle w:val="BodyText"/>
        <w:bidi w:val="0"/>
        <w:spacing w:lineRule="auto" w:line="276" w:before="0" w:after="140"/>
        <w:jc w:val="left"/>
        <w:rPr/>
      </w:pPr>
      <w:r>
        <w:rPr/>
        <w:t>- Теоријски опише и практично примени поступке мелографксе методе на примерима</w:t>
      </w:r>
    </w:p>
    <w:p>
      <w:pPr>
        <w:pStyle w:val="BodyText"/>
        <w:bidi w:val="0"/>
        <w:spacing w:lineRule="auto" w:line="276" w:before="0" w:after="140"/>
        <w:jc w:val="left"/>
        <w:rPr/>
      </w:pPr>
      <w:r>
        <w:rPr/>
        <w:t>обредно-обичајне праксе.- Мелопоетски анализира мелографисане примере или примере из литературе.</w:t>
      </w:r>
    </w:p>
    <w:p>
      <w:pPr>
        <w:pStyle w:val="BodyText"/>
        <w:bidi w:val="0"/>
        <w:spacing w:lineRule="auto" w:line="276" w:before="0" w:after="140"/>
        <w:jc w:val="left"/>
        <w:rPr/>
      </w:pPr>
      <w:r>
        <w:rPr/>
        <w:t>- Познаје народне инструменталне ансамбл: састав, функцију, репертоар,</w:t>
      </w:r>
    </w:p>
    <w:p>
      <w:pPr>
        <w:pStyle w:val="BodyText"/>
        <w:bidi w:val="0"/>
        <w:spacing w:lineRule="auto" w:line="276" w:before="0" w:after="140"/>
        <w:jc w:val="left"/>
        <w:rPr/>
      </w:pPr>
      <w:r>
        <w:rPr/>
        <w:t>распрострањеност; препознаје их на основу звучне слике.</w:t>
      </w:r>
    </w:p>
    <w:p>
      <w:pPr>
        <w:pStyle w:val="BodyText"/>
        <w:bidi w:val="0"/>
        <w:spacing w:lineRule="auto" w:line="276" w:before="0" w:after="140"/>
        <w:jc w:val="left"/>
        <w:rPr/>
      </w:pPr>
      <w:r>
        <w:rPr/>
        <w:t>- Континуирано показује заинтересованост за предмет и сопствено напредовање.</w:t>
      </w:r>
    </w:p>
    <w:p>
      <w:pPr>
        <w:pStyle w:val="BodyText"/>
        <w:bidi w:val="0"/>
        <w:spacing w:lineRule="auto" w:line="276" w:before="0" w:after="140"/>
        <w:jc w:val="left"/>
        <w:rPr/>
      </w:pPr>
      <w:r>
        <w:rPr/>
        <w:t>- Учествује у групном раду.</w:t>
      </w:r>
    </w:p>
    <w:p>
      <w:pPr>
        <w:pStyle w:val="BodyText"/>
        <w:bidi w:val="0"/>
        <w:jc w:val="left"/>
        <w:rPr>
          <w:b/>
          <w:i/>
        </w:rPr>
      </w:pPr>
      <w:r>
        <w:rPr>
          <w:b/>
          <w:i/>
        </w:rPr>
        <w:t>Оцену врло добар (4) добија ученик који:</w:t>
      </w:r>
    </w:p>
    <w:p>
      <w:pPr>
        <w:pStyle w:val="BodyText"/>
        <w:bidi w:val="0"/>
        <w:spacing w:lineRule="auto" w:line="276" w:before="0" w:after="140"/>
        <w:jc w:val="left"/>
        <w:rPr/>
      </w:pPr>
      <w:r>
        <w:rPr/>
        <w:t>- Теоријски објашњава појам жанра; уме самостално да одреди жанр гледајући или</w:t>
      </w:r>
    </w:p>
    <w:p>
      <w:pPr>
        <w:pStyle w:val="BodyText"/>
        <w:bidi w:val="0"/>
        <w:spacing w:lineRule="auto" w:line="276" w:before="0" w:after="140"/>
        <w:jc w:val="left"/>
        <w:rPr/>
      </w:pPr>
      <w:r>
        <w:rPr/>
        <w:t>слушајући звучни пример; опише функцију обредно-обичајне вокалне праксе у Србији.</w:t>
      </w:r>
    </w:p>
    <w:p>
      <w:pPr>
        <w:pStyle w:val="BodyText"/>
        <w:bidi w:val="0"/>
        <w:spacing w:lineRule="auto" w:line="276" w:before="0" w:after="140"/>
        <w:jc w:val="left"/>
        <w:rPr/>
      </w:pPr>
      <w:r>
        <w:rPr/>
        <w:t>- Самостално препознаје кордофоне инструменте на основу звука и слике; да уме да опише</w:t>
      </w:r>
    </w:p>
    <w:p>
      <w:pPr>
        <w:pStyle w:val="BodyText"/>
        <w:bidi w:val="0"/>
        <w:spacing w:lineRule="auto" w:line="276" w:before="0" w:after="140"/>
        <w:jc w:val="left"/>
        <w:rPr/>
      </w:pPr>
      <w:r>
        <w:rPr/>
        <w:t>и препозна њихову функцију и репертоар.</w:t>
      </w:r>
    </w:p>
    <w:p>
      <w:pPr>
        <w:pStyle w:val="BodyText"/>
        <w:bidi w:val="0"/>
        <w:spacing w:lineRule="auto" w:line="276" w:before="0" w:after="140"/>
        <w:jc w:val="left"/>
        <w:rPr/>
      </w:pPr>
      <w:r>
        <w:rPr/>
        <w:t>- Практично примени и теоријски опише поступке мелографске методе на примерима</w:t>
      </w:r>
    </w:p>
    <w:p>
      <w:pPr>
        <w:pStyle w:val="BodyText"/>
        <w:bidi w:val="0"/>
        <w:spacing w:lineRule="auto" w:line="276" w:before="0" w:after="140"/>
        <w:jc w:val="left"/>
        <w:rPr/>
      </w:pPr>
      <w:r>
        <w:rPr/>
        <w:t>обредно-обичајне праксе.</w:t>
      </w:r>
    </w:p>
    <w:p>
      <w:pPr>
        <w:pStyle w:val="BodyText"/>
        <w:bidi w:val="0"/>
        <w:spacing w:lineRule="auto" w:line="276" w:before="0" w:after="140"/>
        <w:jc w:val="left"/>
        <w:rPr/>
      </w:pPr>
      <w:r>
        <w:rPr/>
        <w:t>Самостално или уз помоћ наставника мелопоетски анализира примере обредно-обичајне</w:t>
      </w:r>
    </w:p>
    <w:p>
      <w:pPr>
        <w:pStyle w:val="BodyText"/>
        <w:bidi w:val="0"/>
        <w:spacing w:lineRule="auto" w:line="276" w:before="0" w:after="140"/>
        <w:jc w:val="left"/>
        <w:rPr/>
      </w:pPr>
      <w:r>
        <w:rPr/>
        <w:t>праксе.</w:t>
      </w:r>
    </w:p>
    <w:p>
      <w:pPr>
        <w:pStyle w:val="BodyText"/>
        <w:bidi w:val="0"/>
        <w:spacing w:lineRule="auto" w:line="276" w:before="0" w:after="140"/>
        <w:jc w:val="left"/>
        <w:rPr/>
      </w:pPr>
      <w:r>
        <w:rPr/>
        <w:t>- Познаје народне музичке ансамбле: састав, функцију, распрострањеност.</w:t>
      </w:r>
    </w:p>
    <w:p>
      <w:pPr>
        <w:pStyle w:val="BodyText"/>
        <w:bidi w:val="0"/>
        <w:spacing w:lineRule="auto" w:line="276" w:before="0" w:after="140"/>
        <w:jc w:val="left"/>
        <w:rPr/>
      </w:pPr>
      <w:r>
        <w:rPr/>
        <w:t>- Показује интерес за предмет и сопствено напредовање.</w:t>
      </w:r>
    </w:p>
    <w:p>
      <w:pPr>
        <w:pStyle w:val="BodyText"/>
        <w:bidi w:val="0"/>
        <w:spacing w:lineRule="auto" w:line="276" w:before="0" w:after="140"/>
        <w:jc w:val="left"/>
        <w:rPr/>
      </w:pPr>
      <w:r>
        <w:rPr/>
        <w:t>- Учествује у групном раду.</w:t>
      </w:r>
    </w:p>
    <w:p>
      <w:pPr>
        <w:pStyle w:val="BodyText"/>
        <w:bidi w:val="0"/>
        <w:jc w:val="left"/>
        <w:rPr>
          <w:b/>
          <w:i/>
        </w:rPr>
      </w:pPr>
      <w:r>
        <w:rPr>
          <w:b/>
          <w:i/>
        </w:rPr>
        <w:t>Оцену добар (3) добија ученик који:</w:t>
      </w:r>
    </w:p>
    <w:p>
      <w:pPr>
        <w:pStyle w:val="BodyText"/>
        <w:bidi w:val="0"/>
        <w:spacing w:lineRule="auto" w:line="276" w:before="0" w:after="140"/>
        <w:jc w:val="left"/>
        <w:rPr/>
      </w:pPr>
      <w:r>
        <w:rPr/>
        <w:t>- Самостално или уз помоћ наставника одређује жанр гледајући или слушајући вокални</w:t>
      </w:r>
    </w:p>
    <w:p>
      <w:pPr>
        <w:pStyle w:val="BodyText"/>
        <w:bidi w:val="0"/>
        <w:spacing w:lineRule="auto" w:line="276" w:before="0" w:after="140"/>
        <w:jc w:val="left"/>
        <w:rPr/>
      </w:pPr>
      <w:r>
        <w:rPr/>
        <w:t>пример; опише функцију обредно-обичајне лирике.</w:t>
      </w:r>
    </w:p>
    <w:p>
      <w:pPr>
        <w:pStyle w:val="BodyText"/>
        <w:bidi w:val="0"/>
        <w:spacing w:lineRule="auto" w:line="276" w:before="0" w:after="140"/>
        <w:jc w:val="left"/>
        <w:rPr/>
      </w:pPr>
      <w:r>
        <w:rPr/>
        <w:t>- Самостално или уз помоћ наставника препознаје кородофоне инструменте; описује их и</w:t>
      </w:r>
    </w:p>
    <w:p>
      <w:pPr>
        <w:pStyle w:val="BodyText"/>
        <w:bidi w:val="0"/>
        <w:spacing w:lineRule="auto" w:line="276" w:before="0" w:after="140"/>
        <w:jc w:val="left"/>
        <w:rPr/>
      </w:pPr>
      <w:r>
        <w:rPr/>
        <w:t>упознат је делимично са њиховом функцијом.</w:t>
      </w:r>
    </w:p>
    <w:p>
      <w:pPr>
        <w:pStyle w:val="BodyText"/>
        <w:bidi w:val="0"/>
        <w:spacing w:lineRule="auto" w:line="276" w:before="0" w:after="140"/>
        <w:jc w:val="left"/>
        <w:rPr/>
      </w:pPr>
      <w:r>
        <w:rPr/>
        <w:t>- Мелографише и мелопоетски анализира уз помоћ наставника.</w:t>
      </w:r>
    </w:p>
    <w:p>
      <w:pPr>
        <w:pStyle w:val="BodyText"/>
        <w:bidi w:val="0"/>
        <w:spacing w:lineRule="auto" w:line="276" w:before="0" w:after="140"/>
        <w:jc w:val="left"/>
        <w:rPr/>
      </w:pPr>
      <w:r>
        <w:rPr/>
        <w:t>- Познаје бар два музичка ансамбла: састав и функцију.</w:t>
      </w:r>
    </w:p>
    <w:p>
      <w:pPr>
        <w:pStyle w:val="BodyText"/>
        <w:bidi w:val="0"/>
        <w:spacing w:lineRule="auto" w:line="276" w:before="0" w:after="140"/>
        <w:jc w:val="left"/>
        <w:rPr/>
      </w:pPr>
      <w:r>
        <w:rPr/>
        <w:t>- Показује делимичан интерес за сопствено знање.</w:t>
      </w:r>
    </w:p>
    <w:p>
      <w:pPr>
        <w:pStyle w:val="BodyText"/>
        <w:bidi w:val="0"/>
        <w:spacing w:lineRule="auto" w:line="276" w:before="0" w:after="140"/>
        <w:jc w:val="left"/>
        <w:rPr/>
      </w:pPr>
      <w:r>
        <w:rPr/>
        <w:t>- Уважава наставниково и мишљење других.</w:t>
      </w:r>
    </w:p>
    <w:p>
      <w:pPr>
        <w:pStyle w:val="BodyText"/>
        <w:bidi w:val="0"/>
        <w:jc w:val="left"/>
        <w:rPr>
          <w:b/>
          <w:i/>
        </w:rPr>
      </w:pPr>
      <w:r>
        <w:rPr>
          <w:b/>
          <w:i/>
        </w:rPr>
        <w:t>Оцену довољан (2) добија ученик који:</w:t>
      </w:r>
    </w:p>
    <w:p>
      <w:pPr>
        <w:pStyle w:val="BodyText"/>
        <w:bidi w:val="0"/>
        <w:spacing w:lineRule="auto" w:line="276" w:before="0" w:after="140"/>
        <w:jc w:val="left"/>
        <w:rPr/>
      </w:pPr>
      <w:r>
        <w:rPr/>
        <w:t>- Уз помоћ наставника зна најчешће примере обредно-обичајне праксе у Србији.</w:t>
      </w:r>
    </w:p>
    <w:p>
      <w:pPr>
        <w:pStyle w:val="BodyText"/>
        <w:bidi w:val="0"/>
        <w:spacing w:lineRule="auto" w:line="276" w:before="0" w:after="140"/>
        <w:jc w:val="left"/>
        <w:rPr/>
      </w:pPr>
      <w:r>
        <w:rPr/>
        <w:t>- Уз помоћ наставника препознаје и разликује кордофоне инструменте који су најчешћи у</w:t>
      </w:r>
    </w:p>
    <w:p>
      <w:pPr>
        <w:pStyle w:val="BodyText"/>
        <w:bidi w:val="0"/>
        <w:spacing w:lineRule="auto" w:line="276" w:before="0" w:after="140"/>
        <w:jc w:val="left"/>
        <w:rPr/>
      </w:pPr>
      <w:r>
        <w:rPr/>
        <w:t>мизичкој пракси Србије.- Мелографише једноставне примере обредно-обичајне праксе.</w:t>
      </w:r>
    </w:p>
    <w:p>
      <w:pPr>
        <w:pStyle w:val="BodyText"/>
        <w:bidi w:val="0"/>
        <w:spacing w:lineRule="auto" w:line="276" w:before="0" w:after="140"/>
        <w:jc w:val="left"/>
        <w:rPr/>
      </w:pPr>
      <w:r>
        <w:rPr/>
        <w:t>- Показује слаб интерес за предмет и своје напредовање.</w:t>
      </w:r>
    </w:p>
    <w:p>
      <w:pPr>
        <w:pStyle w:val="BodyText"/>
        <w:bidi w:val="0"/>
        <w:spacing w:lineRule="auto" w:line="276" w:before="0" w:after="140"/>
        <w:jc w:val="left"/>
        <w:rPr/>
      </w:pPr>
      <w:r>
        <w:rPr>
          <w:b/>
          <w:i/>
        </w:rPr>
        <w:t>Оцену недовољан (1)</w:t>
      </w:r>
      <w:r>
        <w:rPr/>
        <w:t xml:space="preserve"> добија ученик који не испуњава критеријуме за довољну (2) оцену.</w:t>
      </w:r>
    </w:p>
    <w:p>
      <w:pPr>
        <w:pStyle w:val="BodyText"/>
        <w:bidi w:val="0"/>
        <w:jc w:val="left"/>
        <w:rPr>
          <w:b/>
        </w:rPr>
      </w:pPr>
      <w:r>
        <w:rPr>
          <w:b/>
        </w:rPr>
        <w:t>ЕТНОКОРЕОЛОГИЈА</w:t>
      </w:r>
    </w:p>
    <w:p>
      <w:pPr>
        <w:pStyle w:val="BodyText"/>
        <w:bidi w:val="0"/>
        <w:jc w:val="left"/>
        <w:rPr>
          <w:b/>
        </w:rPr>
      </w:pPr>
      <w:r>
        <w:rPr>
          <w:b/>
        </w:rPr>
        <w:t>I – IV РАЗРЕД</w:t>
      </w:r>
    </w:p>
    <w:p>
      <w:pPr>
        <w:pStyle w:val="BodyText"/>
        <w:bidi w:val="0"/>
        <w:jc w:val="left"/>
        <w:rPr>
          <w:b/>
          <w:i/>
        </w:rPr>
      </w:pPr>
      <w:r>
        <w:rPr>
          <w:b/>
          <w:i/>
        </w:rPr>
        <w:t>Оцену одличан (5) добија ученик који:</w:t>
      </w:r>
    </w:p>
    <w:p>
      <w:pPr>
        <w:pStyle w:val="BodyText"/>
        <w:bidi w:val="0"/>
        <w:spacing w:lineRule="auto" w:line="276" w:before="0" w:after="140"/>
        <w:jc w:val="left"/>
        <w:rPr/>
      </w:pPr>
      <w:r>
        <w:rPr/>
        <w:t>- правилно позиционира у односу на остале учеснике приликом плесања;</w:t>
      </w:r>
    </w:p>
    <w:p>
      <w:pPr>
        <w:pStyle w:val="BodyText"/>
        <w:bidi w:val="0"/>
        <w:spacing w:lineRule="auto" w:line="276" w:before="0" w:after="140"/>
        <w:jc w:val="left"/>
        <w:rPr/>
      </w:pPr>
      <w:r>
        <w:rPr/>
        <w:t>- процени колико је растојање неопходно између плесача за неометано прелажење простора;</w:t>
      </w:r>
    </w:p>
    <w:p>
      <w:pPr>
        <w:pStyle w:val="BodyText"/>
        <w:bidi w:val="0"/>
        <w:spacing w:lineRule="auto" w:line="276" w:before="0" w:after="140"/>
        <w:jc w:val="left"/>
        <w:rPr/>
      </w:pPr>
      <w:r>
        <w:rPr/>
        <w:t>- изведе плесове из различитих крајева Србије стилски коректно, самостално или у сарадњи са осталим</w:t>
      </w:r>
    </w:p>
    <w:p>
      <w:pPr>
        <w:pStyle w:val="BodyText"/>
        <w:bidi w:val="0"/>
        <w:spacing w:lineRule="auto" w:line="276" w:before="0" w:after="140"/>
        <w:jc w:val="left"/>
        <w:rPr/>
      </w:pPr>
      <w:r>
        <w:rPr/>
        <w:t>ученицима;</w:t>
      </w:r>
    </w:p>
    <w:p>
      <w:pPr>
        <w:pStyle w:val="BodyText"/>
        <w:bidi w:val="0"/>
        <w:spacing w:lineRule="auto" w:line="276" w:before="0" w:after="140"/>
        <w:jc w:val="left"/>
        <w:rPr/>
      </w:pPr>
      <w:r>
        <w:rPr/>
        <w:t>- препозна и именује плесни образац на основу музичке пратње;</w:t>
      </w:r>
    </w:p>
    <w:p>
      <w:pPr>
        <w:pStyle w:val="BodyText"/>
        <w:bidi w:val="0"/>
        <w:spacing w:lineRule="auto" w:line="276" w:before="0" w:after="140"/>
        <w:jc w:val="left"/>
        <w:rPr/>
      </w:pPr>
      <w:r>
        <w:rPr/>
        <w:t>- покаже на географској карти простор делова из Србије и покаже њихове предеоне целине;</w:t>
      </w:r>
    </w:p>
    <w:p>
      <w:pPr>
        <w:pStyle w:val="BodyText"/>
        <w:bidi w:val="0"/>
        <w:spacing w:lineRule="auto" w:line="276" w:before="0" w:after="140"/>
        <w:jc w:val="left"/>
        <w:rPr/>
      </w:pPr>
      <w:r>
        <w:rPr/>
        <w:t>- примени основне симболе приликом записивања покрета;</w:t>
      </w:r>
    </w:p>
    <w:p>
      <w:pPr>
        <w:pStyle w:val="BodyText"/>
        <w:bidi w:val="0"/>
        <w:spacing w:lineRule="auto" w:line="276" w:before="0" w:after="140"/>
        <w:jc w:val="left"/>
        <w:rPr/>
      </w:pPr>
      <w:r>
        <w:rPr/>
        <w:t>- Учествује на јавним наступима приликом извођења народних плесова</w:t>
      </w:r>
    </w:p>
    <w:p>
      <w:pPr>
        <w:pStyle w:val="BodyText"/>
        <w:bidi w:val="0"/>
        <w:spacing w:lineRule="auto" w:line="276" w:before="0" w:after="140"/>
        <w:jc w:val="left"/>
        <w:rPr/>
      </w:pPr>
      <w:r>
        <w:rPr>
          <w:b/>
          <w:i/>
        </w:rPr>
        <w:t>Оцену врло добар (4) добија ученик који</w:t>
      </w:r>
      <w:r>
        <w:rPr/>
        <w:t>:</w:t>
      </w:r>
    </w:p>
    <w:p>
      <w:pPr>
        <w:pStyle w:val="BodyText"/>
        <w:bidi w:val="0"/>
        <w:spacing w:lineRule="auto" w:line="276" w:before="0" w:after="140"/>
        <w:jc w:val="left"/>
        <w:rPr/>
      </w:pPr>
      <w:r>
        <w:rPr/>
        <w:t>- се правилно позиционира у односу на остале учеснике приликом плесања;</w:t>
      </w:r>
    </w:p>
    <w:p>
      <w:pPr>
        <w:pStyle w:val="BodyText"/>
        <w:bidi w:val="0"/>
        <w:spacing w:lineRule="auto" w:line="276" w:before="0" w:after="140"/>
        <w:jc w:val="left"/>
        <w:rPr/>
      </w:pPr>
      <w:r>
        <w:rPr/>
        <w:t>- Уме већином да процени колико је растојање неопходно између плесача за неометано</w:t>
      </w:r>
    </w:p>
    <w:p>
      <w:pPr>
        <w:pStyle w:val="BodyText"/>
        <w:bidi w:val="0"/>
        <w:spacing w:lineRule="auto" w:line="276" w:before="0" w:after="140"/>
        <w:jc w:val="left"/>
        <w:rPr/>
      </w:pPr>
      <w:r>
        <w:rPr/>
        <w:t>прелажење простора;</w:t>
      </w:r>
    </w:p>
    <w:p>
      <w:pPr>
        <w:pStyle w:val="BodyText"/>
        <w:bidi w:val="0"/>
        <w:spacing w:lineRule="auto" w:line="276" w:before="0" w:after="140"/>
        <w:jc w:val="left"/>
        <w:rPr/>
      </w:pPr>
      <w:r>
        <w:rPr/>
        <w:t>- изведе 80 % плесове централне Србије стилски коректно, самостално или у сарадњи са</w:t>
      </w:r>
    </w:p>
    <w:p>
      <w:pPr>
        <w:pStyle w:val="BodyText"/>
        <w:bidi w:val="0"/>
        <w:spacing w:lineRule="auto" w:line="276" w:before="0" w:after="140"/>
        <w:jc w:val="left"/>
        <w:rPr/>
      </w:pPr>
      <w:r>
        <w:rPr/>
        <w:t>осталим ученицима;</w:t>
      </w:r>
    </w:p>
    <w:p>
      <w:pPr>
        <w:pStyle w:val="BodyText"/>
        <w:bidi w:val="0"/>
        <w:spacing w:lineRule="auto" w:line="276" w:before="0" w:after="140"/>
        <w:jc w:val="left"/>
        <w:rPr/>
      </w:pPr>
      <w:r>
        <w:rPr/>
        <w:t>- препозна и именује плесни образац на основу музичке пратње;</w:t>
      </w:r>
    </w:p>
    <w:p>
      <w:pPr>
        <w:pStyle w:val="BodyText"/>
        <w:bidi w:val="0"/>
        <w:spacing w:lineRule="auto" w:line="276" w:before="0" w:after="140"/>
        <w:jc w:val="left"/>
        <w:rPr/>
      </w:pPr>
      <w:r>
        <w:rPr/>
        <w:t>- покаже на географској карти простор централне Србије и покаже њихове предеоне целине;</w:t>
      </w:r>
    </w:p>
    <w:p>
      <w:pPr>
        <w:pStyle w:val="BodyText"/>
        <w:bidi w:val="0"/>
        <w:spacing w:lineRule="auto" w:line="276" w:before="0" w:after="140"/>
        <w:jc w:val="left"/>
        <w:rPr/>
      </w:pPr>
      <w:r>
        <w:rPr/>
        <w:t>- примени основне симболе приликом записивања покрета;</w:t>
      </w:r>
    </w:p>
    <w:p>
      <w:pPr>
        <w:pStyle w:val="BodyText"/>
        <w:bidi w:val="0"/>
        <w:spacing w:lineRule="auto" w:line="276" w:before="0" w:after="140"/>
        <w:jc w:val="left"/>
        <w:rPr/>
      </w:pPr>
      <w:r>
        <w:rPr/>
        <w:t>- Учествује на јавним наступима приликом извођења народних плесова</w:t>
      </w:r>
    </w:p>
    <w:p>
      <w:pPr>
        <w:pStyle w:val="BodyText"/>
        <w:bidi w:val="0"/>
        <w:jc w:val="left"/>
        <w:rPr>
          <w:b/>
          <w:i/>
        </w:rPr>
      </w:pPr>
      <w:r>
        <w:rPr>
          <w:b/>
          <w:i/>
        </w:rPr>
        <w:t>Оцену добар (3) добија ученик који:</w:t>
      </w:r>
    </w:p>
    <w:p>
      <w:pPr>
        <w:pStyle w:val="BodyText"/>
        <w:bidi w:val="0"/>
        <w:spacing w:lineRule="auto" w:line="276" w:before="0" w:after="140"/>
        <w:jc w:val="left"/>
        <w:rPr/>
      </w:pPr>
      <w:r>
        <w:rPr/>
        <w:t>- се у већини игара правилно позиционира у односу на остале учеснике приликом плесања;</w:t>
      </w:r>
    </w:p>
    <w:p>
      <w:pPr>
        <w:pStyle w:val="BodyText"/>
        <w:bidi w:val="0"/>
        <w:spacing w:lineRule="auto" w:line="276" w:before="0" w:after="140"/>
        <w:jc w:val="left"/>
        <w:rPr/>
      </w:pPr>
      <w:r>
        <w:rPr/>
        <w:t>- Уме већином да процени колико је растојање неопходно између плесача за неометано</w:t>
      </w:r>
    </w:p>
    <w:p>
      <w:pPr>
        <w:pStyle w:val="BodyText"/>
        <w:bidi w:val="0"/>
        <w:spacing w:lineRule="auto" w:line="276" w:before="0" w:after="140"/>
        <w:jc w:val="left"/>
        <w:rPr/>
      </w:pPr>
      <w:r>
        <w:rPr/>
        <w:t>прелажење простораи и да игра не ометајући остале играче;</w:t>
      </w:r>
    </w:p>
    <w:p>
      <w:pPr>
        <w:pStyle w:val="BodyText"/>
        <w:bidi w:val="0"/>
        <w:spacing w:lineRule="auto" w:line="276" w:before="0" w:after="140"/>
        <w:jc w:val="left"/>
        <w:rPr/>
      </w:pPr>
      <w:r>
        <w:rPr/>
        <w:t>- изведе 60 % плесове централне Србије стилски коректно, самостално или у сарадњи са</w:t>
      </w:r>
    </w:p>
    <w:p>
      <w:pPr>
        <w:pStyle w:val="BodyText"/>
        <w:bidi w:val="0"/>
        <w:spacing w:lineRule="auto" w:line="276" w:before="0" w:after="140"/>
        <w:jc w:val="left"/>
        <w:rPr/>
      </w:pPr>
      <w:r>
        <w:rPr/>
        <w:t>осталим ученицима;</w:t>
      </w:r>
    </w:p>
    <w:p>
      <w:pPr>
        <w:pStyle w:val="BodyText"/>
        <w:bidi w:val="0"/>
        <w:spacing w:lineRule="auto" w:line="276" w:before="0" w:after="140"/>
        <w:jc w:val="left"/>
        <w:rPr/>
      </w:pPr>
      <w:r>
        <w:rPr/>
        <w:t>- препозна и именује плесни образац на основу музичке пратње;</w:t>
      </w:r>
    </w:p>
    <w:p>
      <w:pPr>
        <w:pStyle w:val="BodyText"/>
        <w:bidi w:val="0"/>
        <w:spacing w:lineRule="auto" w:line="276" w:before="0" w:after="140"/>
        <w:jc w:val="left"/>
        <w:rPr/>
      </w:pPr>
      <w:r>
        <w:rPr/>
        <w:t>- покаже на географској карти простор централне Србије и наброји њихове предеоне целине;</w:t>
      </w:r>
    </w:p>
    <w:p>
      <w:pPr>
        <w:pStyle w:val="BodyText"/>
        <w:bidi w:val="0"/>
        <w:spacing w:lineRule="auto" w:line="276" w:before="0" w:after="140"/>
        <w:jc w:val="left"/>
        <w:rPr/>
      </w:pPr>
      <w:r>
        <w:rPr/>
        <w:t>- примени основне симболе приликом записивања покрета у 70% примера за записивање;</w:t>
      </w:r>
    </w:p>
    <w:p>
      <w:pPr>
        <w:pStyle w:val="BodyText"/>
        <w:bidi w:val="0"/>
        <w:spacing w:lineRule="auto" w:line="276" w:before="0" w:after="140"/>
        <w:jc w:val="left"/>
        <w:rPr/>
      </w:pPr>
      <w:r>
        <w:rPr/>
        <w:t>- Учествује на јавним наступима приликом извођења народних плесова у плесовима које је</w:t>
      </w:r>
    </w:p>
    <w:p>
      <w:pPr>
        <w:pStyle w:val="BodyText"/>
        <w:bidi w:val="0"/>
        <w:spacing w:lineRule="auto" w:line="276" w:before="0" w:after="140"/>
        <w:jc w:val="left"/>
        <w:rPr/>
      </w:pPr>
      <w:r>
        <w:rPr/>
        <w:t>навежбао да игра коректно</w:t>
      </w:r>
    </w:p>
    <w:p>
      <w:pPr>
        <w:pStyle w:val="BodyText"/>
        <w:bidi w:val="0"/>
        <w:jc w:val="left"/>
        <w:rPr>
          <w:b/>
          <w:i/>
        </w:rPr>
      </w:pPr>
      <w:r>
        <w:rPr>
          <w:b/>
          <w:i/>
        </w:rPr>
        <w:t>Оцену довољан (2) добија ученик који:</w:t>
      </w:r>
    </w:p>
    <w:p>
      <w:pPr>
        <w:pStyle w:val="BodyText"/>
        <w:bidi w:val="0"/>
        <w:spacing w:lineRule="auto" w:line="276" w:before="0" w:after="140"/>
        <w:jc w:val="left"/>
        <w:rPr/>
      </w:pPr>
      <w:r>
        <w:rPr/>
        <w:t>- се у појединим играма може правилно да се позиционира у односу на остале учеснике</w:t>
      </w:r>
    </w:p>
    <w:p>
      <w:pPr>
        <w:pStyle w:val="BodyText"/>
        <w:bidi w:val="0"/>
        <w:spacing w:lineRule="auto" w:line="276" w:before="0" w:after="140"/>
        <w:jc w:val="left"/>
        <w:rPr/>
      </w:pPr>
      <w:r>
        <w:rPr/>
        <w:t>приликом плесања;</w:t>
      </w:r>
    </w:p>
    <w:p>
      <w:pPr>
        <w:pStyle w:val="BodyText"/>
        <w:bidi w:val="0"/>
        <w:spacing w:lineRule="auto" w:line="276" w:before="0" w:after="140"/>
        <w:jc w:val="left"/>
        <w:rPr/>
      </w:pPr>
      <w:r>
        <w:rPr/>
        <w:t>- Уме у појединим играма да процени колико је растојање неопходно између плесача за</w:t>
      </w:r>
    </w:p>
    <w:p>
      <w:pPr>
        <w:pStyle w:val="BodyText"/>
        <w:bidi w:val="0"/>
        <w:spacing w:lineRule="auto" w:line="276" w:before="0" w:after="140"/>
        <w:jc w:val="left"/>
        <w:rPr/>
      </w:pPr>
      <w:r>
        <w:rPr/>
        <w:t>неометано прелажење простораи и да игра не ометајући остале играче;- изведе 60 % плесове централне Србије стилски коректно, самостално или у сарадњи са</w:t>
      </w:r>
    </w:p>
    <w:p>
      <w:pPr>
        <w:pStyle w:val="BodyText"/>
        <w:bidi w:val="0"/>
        <w:spacing w:lineRule="auto" w:line="276" w:before="0" w:after="140"/>
        <w:jc w:val="left"/>
        <w:rPr/>
      </w:pPr>
      <w:r>
        <w:rPr/>
        <w:t>осталим ученицима;</w:t>
      </w:r>
    </w:p>
    <w:p>
      <w:pPr>
        <w:pStyle w:val="BodyText"/>
        <w:bidi w:val="0"/>
        <w:spacing w:lineRule="auto" w:line="276" w:before="0" w:after="140"/>
        <w:jc w:val="left"/>
        <w:rPr/>
      </w:pPr>
      <w:r>
        <w:rPr/>
        <w:t>- препозна и именује плесни образац на основу музичке пратње;</w:t>
      </w:r>
    </w:p>
    <w:p>
      <w:pPr>
        <w:pStyle w:val="BodyText"/>
        <w:bidi w:val="0"/>
        <w:spacing w:lineRule="auto" w:line="276" w:before="0" w:after="140"/>
        <w:jc w:val="left"/>
        <w:rPr/>
      </w:pPr>
      <w:r>
        <w:rPr/>
        <w:t>- покаже на географској карти простор централне Србије и покаже њихове предеоне целине;</w:t>
      </w:r>
    </w:p>
    <w:p>
      <w:pPr>
        <w:pStyle w:val="BodyText"/>
        <w:bidi w:val="0"/>
        <w:spacing w:lineRule="auto" w:line="276" w:before="0" w:after="140"/>
        <w:jc w:val="left"/>
        <w:rPr/>
      </w:pPr>
      <w:r>
        <w:rPr/>
        <w:t>- примени основне симболе приликом записивања покрета у 50% примера за записивање;</w:t>
      </w:r>
    </w:p>
    <w:p>
      <w:pPr>
        <w:pStyle w:val="BodyText"/>
        <w:bidi w:val="0"/>
        <w:spacing w:lineRule="auto" w:line="276" w:before="0" w:after="140"/>
        <w:jc w:val="left"/>
        <w:rPr/>
      </w:pPr>
      <w:r>
        <w:rPr/>
        <w:t>- Учествује на јавним наступима приликом извођења народних плесова у плесовима које је</w:t>
      </w:r>
    </w:p>
    <w:p>
      <w:pPr>
        <w:pStyle w:val="BodyText"/>
        <w:bidi w:val="0"/>
        <w:spacing w:lineRule="auto" w:line="276" w:before="0" w:after="140"/>
        <w:jc w:val="left"/>
        <w:rPr/>
      </w:pPr>
      <w:r>
        <w:rPr/>
        <w:t>навежбао да игра коректно</w:t>
      </w:r>
    </w:p>
    <w:p>
      <w:pPr>
        <w:pStyle w:val="BodyText"/>
        <w:bidi w:val="0"/>
        <w:spacing w:lineRule="auto" w:line="276" w:before="0" w:after="140"/>
        <w:jc w:val="left"/>
        <w:rPr/>
      </w:pPr>
      <w:r>
        <w:rPr>
          <w:b/>
          <w:i/>
        </w:rPr>
        <w:t>Оцену недовољан (1) добија ученик који</w:t>
      </w:r>
      <w:r>
        <w:rPr/>
        <w:t>:</w:t>
      </w:r>
    </w:p>
    <w:p>
      <w:pPr>
        <w:pStyle w:val="BodyText"/>
        <w:bidi w:val="0"/>
        <w:spacing w:lineRule="auto" w:line="276" w:before="0" w:after="140"/>
        <w:jc w:val="left"/>
        <w:rPr/>
      </w:pPr>
      <w:r>
        <w:rPr/>
        <w:t>- Не може правилно да се позиционира у односу на остале учеснике приликом плесања;</w:t>
      </w:r>
    </w:p>
    <w:p>
      <w:pPr>
        <w:pStyle w:val="BodyText"/>
        <w:bidi w:val="0"/>
        <w:spacing w:lineRule="auto" w:line="276" w:before="0" w:after="140"/>
        <w:jc w:val="left"/>
        <w:rPr/>
      </w:pPr>
      <w:r>
        <w:rPr/>
        <w:t>- Не уме у појединим играма да процени колико је растојање неопходно између плесача за</w:t>
      </w:r>
    </w:p>
    <w:p>
      <w:pPr>
        <w:pStyle w:val="BodyText"/>
        <w:bidi w:val="0"/>
        <w:spacing w:lineRule="auto" w:line="276" w:before="0" w:after="140"/>
        <w:jc w:val="left"/>
        <w:rPr/>
      </w:pPr>
      <w:r>
        <w:rPr/>
        <w:t>неометано прелажење простора и да игра не ометајући остале играче;</w:t>
      </w:r>
    </w:p>
    <w:p>
      <w:pPr>
        <w:pStyle w:val="BodyText"/>
        <w:bidi w:val="0"/>
        <w:spacing w:lineRule="auto" w:line="276" w:before="0" w:after="140"/>
        <w:jc w:val="left"/>
        <w:rPr/>
      </w:pPr>
      <w:r>
        <w:rPr/>
        <w:t>- Не може да изведе ни 50 % плесове централне Србије стилски коректно, самостално или у</w:t>
      </w:r>
    </w:p>
    <w:p>
      <w:pPr>
        <w:pStyle w:val="BodyText"/>
        <w:bidi w:val="0"/>
        <w:spacing w:lineRule="auto" w:line="276" w:before="0" w:after="140"/>
        <w:jc w:val="left"/>
        <w:rPr/>
      </w:pPr>
      <w:r>
        <w:rPr/>
        <w:t>сарадњи са осталим ученицима;</w:t>
      </w:r>
    </w:p>
    <w:p>
      <w:pPr>
        <w:pStyle w:val="BodyText"/>
        <w:bidi w:val="0"/>
        <w:spacing w:lineRule="auto" w:line="276" w:before="0" w:after="140"/>
        <w:jc w:val="left"/>
        <w:rPr/>
      </w:pPr>
      <w:r>
        <w:rPr/>
        <w:t>- Не уме да препозна и именује плесни образац на основу музичке пратње;</w:t>
      </w:r>
    </w:p>
    <w:p>
      <w:pPr>
        <w:pStyle w:val="BodyText"/>
        <w:bidi w:val="0"/>
        <w:spacing w:lineRule="auto" w:line="276" w:before="0" w:after="140"/>
        <w:jc w:val="left"/>
        <w:rPr/>
      </w:pPr>
      <w:r>
        <w:rPr/>
        <w:t>- Не уме да покаже на географској карти простор централне Србије и покаже њихове предеоне</w:t>
      </w:r>
    </w:p>
    <w:p>
      <w:pPr>
        <w:pStyle w:val="BodyText"/>
        <w:bidi w:val="0"/>
        <w:spacing w:lineRule="auto" w:line="276" w:before="0" w:after="140"/>
        <w:jc w:val="left"/>
        <w:rPr/>
      </w:pPr>
      <w:r>
        <w:rPr/>
        <w:t>целине;</w:t>
      </w:r>
    </w:p>
    <w:p>
      <w:pPr>
        <w:pStyle w:val="BodyText"/>
        <w:bidi w:val="0"/>
        <w:spacing w:lineRule="auto" w:line="276" w:before="0" w:after="140"/>
        <w:jc w:val="left"/>
        <w:rPr/>
      </w:pPr>
      <w:r>
        <w:rPr/>
        <w:t>- Не уме да примени основне симболе приликом записивања покрета у 50% примера за</w:t>
      </w:r>
    </w:p>
    <w:p>
      <w:pPr>
        <w:pStyle w:val="BodyText"/>
        <w:bidi w:val="0"/>
        <w:spacing w:lineRule="auto" w:line="276" w:before="0" w:after="140"/>
        <w:jc w:val="left"/>
        <w:rPr/>
      </w:pPr>
      <w:r>
        <w:rPr/>
        <w:t>записивање;</w:t>
      </w:r>
    </w:p>
    <w:p>
      <w:pPr>
        <w:pStyle w:val="BodyText"/>
        <w:bidi w:val="0"/>
        <w:spacing w:lineRule="auto" w:line="276" w:before="0" w:after="140"/>
        <w:jc w:val="left"/>
        <w:rPr/>
      </w:pPr>
      <w:r>
        <w:rPr/>
        <w:t>- Не учествује на јавним наступима приликом извођења народних плесова јер није навежбао</w:t>
      </w:r>
    </w:p>
    <w:p>
      <w:pPr>
        <w:pStyle w:val="BodyText"/>
        <w:bidi w:val="0"/>
        <w:spacing w:lineRule="auto" w:line="276" w:before="0" w:after="140"/>
        <w:jc w:val="left"/>
        <w:rPr/>
      </w:pPr>
      <w:r>
        <w:rPr/>
        <w:t>плесове које је потребно одиграти</w:t>
      </w:r>
    </w:p>
    <w:p>
      <w:pPr>
        <w:pStyle w:val="BodyText"/>
        <w:bidi w:val="0"/>
        <w:jc w:val="left"/>
        <w:rPr/>
      </w:pPr>
      <w:r>
        <w:rPr/>
      </w:r>
    </w:p>
    <w:p>
      <w:pPr>
        <w:pStyle w:val="Normal"/>
        <w:bidi w:val="0"/>
        <w:jc w:val="left"/>
        <w:rPr/>
      </w:pPr>
      <w:r>
        <w:rPr/>
        <w:t>Етнологија</w:t>
      </w:r>
    </w:p>
    <w:p>
      <w:pPr>
        <w:pStyle w:val="Normal"/>
        <w:bidi w:val="0"/>
        <w:jc w:val="left"/>
        <w:rPr/>
      </w:pPr>
      <w:r>
        <w:rPr/>
      </w:r>
    </w:p>
    <w:p>
      <w:pPr>
        <w:pStyle w:val="Normal"/>
        <w:bidi w:val="0"/>
        <w:jc w:val="left"/>
        <w:rPr/>
      </w:pPr>
      <w:r>
        <w:rPr/>
        <w:t>1. година</w:t>
      </w:r>
    </w:p>
    <w:p>
      <w:pPr>
        <w:pStyle w:val="Normal"/>
        <w:bidi w:val="0"/>
        <w:jc w:val="left"/>
        <w:rPr/>
      </w:pPr>
      <w:r>
        <w:rPr/>
      </w:r>
    </w:p>
    <w:p>
      <w:pPr>
        <w:pStyle w:val="Normal"/>
        <w:bidi w:val="0"/>
        <w:jc w:val="left"/>
        <w:rPr/>
      </w:pPr>
      <w:r>
        <w:rPr/>
        <w:t>оцена одличан (5)</w:t>
      </w:r>
    </w:p>
    <w:p>
      <w:pPr>
        <w:pStyle w:val="Normal"/>
        <w:bidi w:val="0"/>
        <w:jc w:val="left"/>
        <w:rPr/>
      </w:pPr>
      <w:r>
        <w:rPr/>
      </w:r>
    </w:p>
    <w:p>
      <w:pPr>
        <w:pStyle w:val="Normal"/>
        <w:bidi w:val="0"/>
        <w:jc w:val="left"/>
        <w:rPr/>
      </w:pPr>
      <w:r>
        <w:rPr/>
        <w:t>Познаје прилике и значане личности у контексту развоја етнологије у свету и на нашим просторима. Уме да објасни значај етногенезе и битне одлике свих народа који су живели на овим просторима. Редовно долази на наставу, учествује у раду, ради задатке на часу.</w:t>
      </w:r>
    </w:p>
    <w:p>
      <w:pPr>
        <w:pStyle w:val="Normal"/>
        <w:bidi w:val="0"/>
        <w:jc w:val="left"/>
        <w:rPr/>
      </w:pPr>
      <w:r>
        <w:rPr/>
      </w:r>
    </w:p>
    <w:p>
      <w:pPr>
        <w:pStyle w:val="Normal"/>
        <w:bidi w:val="0"/>
        <w:jc w:val="left"/>
        <w:rPr/>
      </w:pPr>
      <w:r>
        <w:rPr/>
        <w:t>Оцена врлодобар (4)</w:t>
      </w:r>
    </w:p>
    <w:p>
      <w:pPr>
        <w:pStyle w:val="Normal"/>
        <w:bidi w:val="0"/>
        <w:jc w:val="left"/>
        <w:rPr/>
      </w:pPr>
      <w:r>
        <w:rPr/>
        <w:t>познаје прилике и личности  за развој етнологије, с тим да недостаје јасна повезаност и потпуно мпознаванје као код одлично оценјеног ученика. Такође, у контексту познаванја нарпда који су живели на овим просторима недостају одређени подаци. Долази редовно на наставу, ради задатке.</w:t>
      </w:r>
    </w:p>
    <w:p>
      <w:pPr>
        <w:pStyle w:val="Normal"/>
        <w:bidi w:val="0"/>
        <w:jc w:val="left"/>
        <w:rPr/>
      </w:pPr>
      <w:r>
        <w:rPr/>
        <w:t>Оцена добар (3)</w:t>
      </w:r>
    </w:p>
    <w:p>
      <w:pPr>
        <w:pStyle w:val="Normal"/>
        <w:bidi w:val="0"/>
        <w:jc w:val="left"/>
        <w:rPr/>
      </w:pPr>
      <w:r>
        <w:rPr/>
        <w:t>труди се да познаје прилике и личности значајне за развој етнологије. Не познаје у потпуности одлике народа који су живели на овим просторима. Долази редовно на наставу, не успева у потпуности да одради задатке на часу</w:t>
      </w:r>
    </w:p>
    <w:p>
      <w:pPr>
        <w:pStyle w:val="Normal"/>
        <w:bidi w:val="0"/>
        <w:jc w:val="left"/>
        <w:rPr/>
      </w:pPr>
      <w:r>
        <w:rPr/>
      </w:r>
    </w:p>
    <w:p>
      <w:pPr>
        <w:pStyle w:val="Normal"/>
        <w:bidi w:val="0"/>
        <w:jc w:val="left"/>
        <w:rPr/>
      </w:pPr>
      <w:r>
        <w:rPr/>
        <w:t>оцена доволјан (2)</w:t>
      </w:r>
    </w:p>
    <w:p>
      <w:pPr>
        <w:pStyle w:val="Normal"/>
        <w:bidi w:val="0"/>
        <w:jc w:val="left"/>
        <w:rPr/>
      </w:pPr>
      <w:r>
        <w:rPr/>
      </w:r>
    </w:p>
    <w:p>
      <w:pPr>
        <w:pStyle w:val="Normal"/>
        <w:bidi w:val="0"/>
        <w:jc w:val="left"/>
        <w:rPr/>
      </w:pPr>
      <w:r>
        <w:rPr/>
        <w:t>не успева у потпуности да објасни прилике и личности значајне за развој етнологије. Труди се да укаже на неке од одлика народа који су живели на овим просторима. Долази редовно на часове, не успева да уради све задатке који се задају</w:t>
      </w:r>
    </w:p>
    <w:p>
      <w:pPr>
        <w:pStyle w:val="Normal"/>
        <w:bidi w:val="0"/>
        <w:jc w:val="left"/>
        <w:rPr/>
      </w:pPr>
      <w:r>
        <w:rPr/>
      </w:r>
    </w:p>
    <w:p>
      <w:pPr>
        <w:pStyle w:val="Normal"/>
        <w:bidi w:val="0"/>
        <w:jc w:val="left"/>
        <w:rPr/>
      </w:pPr>
      <w:r>
        <w:rPr/>
        <w:t>оцена недовољан</w:t>
      </w:r>
      <w:r>
        <w:rPr/>
        <w:t>(1)</w:t>
      </w:r>
    </w:p>
    <w:p>
      <w:pPr>
        <w:pStyle w:val="Normal"/>
        <w:bidi w:val="0"/>
        <w:jc w:val="left"/>
        <w:rPr/>
      </w:pPr>
      <w:r>
        <w:rPr/>
      </w:r>
    </w:p>
    <w:p>
      <w:pPr>
        <w:pStyle w:val="Normal"/>
        <w:bidi w:val="0"/>
        <w:jc w:val="left"/>
        <w:rPr/>
      </w:pPr>
      <w:r>
        <w:rPr/>
        <w:t>не испунјава критеријуме за довољан успех</w:t>
      </w:r>
    </w:p>
    <w:p>
      <w:pPr>
        <w:pStyle w:val="Normal"/>
        <w:bidi w:val="0"/>
        <w:jc w:val="left"/>
        <w:rPr/>
      </w:pPr>
      <w:r>
        <w:rPr/>
      </w:r>
    </w:p>
    <w:p>
      <w:pPr>
        <w:pStyle w:val="Normal"/>
        <w:bidi w:val="0"/>
        <w:jc w:val="left"/>
        <w:rPr/>
      </w:pPr>
      <w:r>
        <w:rPr/>
        <w:t>2. година</w:t>
      </w:r>
    </w:p>
    <w:p>
      <w:pPr>
        <w:pStyle w:val="Normal"/>
        <w:bidi w:val="0"/>
        <w:jc w:val="left"/>
        <w:rPr/>
      </w:pPr>
      <w:r>
        <w:rPr/>
      </w:r>
    </w:p>
    <w:p>
      <w:pPr>
        <w:pStyle w:val="Normal"/>
        <w:bidi w:val="0"/>
        <w:jc w:val="left"/>
        <w:rPr/>
      </w:pPr>
      <w:r>
        <w:rPr/>
        <w:t>оцена одличан (5)</w:t>
      </w:r>
    </w:p>
    <w:p>
      <w:pPr>
        <w:pStyle w:val="Normal"/>
        <w:bidi w:val="0"/>
        <w:jc w:val="left"/>
        <w:rPr/>
      </w:pPr>
      <w:r>
        <w:rPr/>
        <w:t>ученик зна одлике типова села и градова, типова зграда и помоћних зграда, као и обичаја који су на селу владали, и све то уме да објасни у једном ширем културно историјском контексту. Редовно долази на часове и ради задатке</w:t>
      </w:r>
    </w:p>
    <w:p>
      <w:pPr>
        <w:pStyle w:val="Normal"/>
        <w:bidi w:val="0"/>
        <w:jc w:val="left"/>
        <w:rPr/>
      </w:pPr>
      <w:r>
        <w:rPr/>
      </w:r>
    </w:p>
    <w:p>
      <w:pPr>
        <w:pStyle w:val="Normal"/>
        <w:bidi w:val="0"/>
        <w:jc w:val="left"/>
        <w:rPr/>
      </w:pPr>
      <w:r>
        <w:rPr/>
        <w:t>оцена врлодобар (4)</w:t>
      </w:r>
    </w:p>
    <w:p>
      <w:pPr>
        <w:pStyle w:val="Normal"/>
        <w:bidi w:val="0"/>
        <w:jc w:val="left"/>
        <w:rPr/>
      </w:pPr>
      <w:r>
        <w:rPr/>
        <w:t>ученик зна одлике типова села и градова, типова зграда и помоћних зграда, као и обичаја који су на селу владали, Редовно долази на часове и ради задатке</w:t>
      </w:r>
    </w:p>
    <w:p>
      <w:pPr>
        <w:pStyle w:val="Normal"/>
        <w:bidi w:val="0"/>
        <w:jc w:val="left"/>
        <w:rPr/>
      </w:pPr>
      <w:r>
        <w:rPr/>
      </w:r>
    </w:p>
    <w:p>
      <w:pPr>
        <w:pStyle w:val="Normal"/>
        <w:bidi w:val="0"/>
        <w:jc w:val="left"/>
        <w:rPr/>
      </w:pPr>
      <w:r>
        <w:rPr/>
        <w:t>добар (3)</w:t>
      </w:r>
    </w:p>
    <w:p>
      <w:pPr>
        <w:pStyle w:val="Normal"/>
        <w:bidi w:val="0"/>
        <w:jc w:val="left"/>
        <w:rPr/>
      </w:pPr>
      <w:r>
        <w:rPr/>
        <w:t>ученик препознаје одлике типова и села, као и помоћних зграда, али недостају неке специфичности у презентованју приликом одговарања. Редовно долази на наставу, не успева у потпуности да одговори на зтадатке који се од ученика очекују.</w:t>
      </w:r>
    </w:p>
    <w:p>
      <w:pPr>
        <w:pStyle w:val="Normal"/>
        <w:bidi w:val="0"/>
        <w:jc w:val="left"/>
        <w:rPr/>
      </w:pPr>
      <w:r>
        <w:rPr/>
      </w:r>
    </w:p>
    <w:p>
      <w:pPr>
        <w:pStyle w:val="Normal"/>
        <w:bidi w:val="0"/>
        <w:jc w:val="left"/>
        <w:rPr/>
      </w:pPr>
      <w:r>
        <w:rPr/>
        <w:t xml:space="preserve">Оцена доволјан </w:t>
      </w:r>
      <w:r>
        <w:rPr/>
        <w:t>(2)</w:t>
      </w:r>
    </w:p>
    <w:p>
      <w:pPr>
        <w:pStyle w:val="Normal"/>
        <w:bidi w:val="0"/>
        <w:jc w:val="left"/>
        <w:rPr/>
      </w:pPr>
      <w:r>
        <w:rPr/>
        <w:t>ученик се труди да препозна одлике типова градова и сел, зграда и обичаја. Редовно долази на наставу, не успева у потпуности да одговори на задатке</w:t>
      </w:r>
    </w:p>
    <w:p>
      <w:pPr>
        <w:pStyle w:val="Normal"/>
        <w:bidi w:val="0"/>
        <w:jc w:val="left"/>
        <w:rPr/>
      </w:pPr>
      <w:r>
        <w:rPr/>
      </w:r>
    </w:p>
    <w:p>
      <w:pPr>
        <w:pStyle w:val="Normal"/>
        <w:bidi w:val="0"/>
        <w:jc w:val="left"/>
        <w:rPr/>
      </w:pPr>
      <w:r>
        <w:rPr/>
        <w:t xml:space="preserve">оцена недовољан </w:t>
      </w:r>
      <w:r>
        <w:rPr/>
        <w:t>1</w:t>
      </w:r>
    </w:p>
    <w:p>
      <w:pPr>
        <w:pStyle w:val="Normal"/>
        <w:bidi w:val="0"/>
        <w:jc w:val="left"/>
        <w:rPr/>
      </w:pPr>
      <w:r>
        <w:rPr/>
        <w:t>не испуљ</w:t>
      </w:r>
      <w:r>
        <w:rPr/>
        <w:t>+њава критеријуме за довољан успех</w:t>
      </w:r>
    </w:p>
    <w:p>
      <w:pPr>
        <w:pStyle w:val="Normal"/>
        <w:bidi w:val="0"/>
        <w:jc w:val="left"/>
        <w:rPr/>
      </w:pPr>
      <w:r>
        <w:rPr/>
      </w:r>
    </w:p>
    <w:p>
      <w:pPr>
        <w:pStyle w:val="Normal"/>
        <w:bidi w:val="0"/>
        <w:jc w:val="left"/>
        <w:rPr/>
      </w:pPr>
      <w:r>
        <w:rPr/>
        <w:t>3. година</w:t>
      </w:r>
    </w:p>
    <w:p>
      <w:pPr>
        <w:pStyle w:val="Normal"/>
        <w:bidi w:val="0"/>
        <w:jc w:val="left"/>
        <w:rPr/>
      </w:pPr>
      <w:r>
        <w:rPr/>
      </w:r>
    </w:p>
    <w:p>
      <w:pPr>
        <w:pStyle w:val="Normal"/>
        <w:bidi w:val="0"/>
        <w:jc w:val="left"/>
        <w:rPr/>
      </w:pPr>
      <w:r>
        <w:rPr/>
        <w:t>оцена одличан (5)</w:t>
      </w:r>
    </w:p>
    <w:p>
      <w:pPr>
        <w:pStyle w:val="Normal"/>
        <w:bidi w:val="0"/>
        <w:jc w:val="left"/>
        <w:rPr/>
      </w:pPr>
      <w:r>
        <w:rPr/>
        <w:t>познаје одлике митологије и разлоге због којих је такво веровње постојало код народа. Познаје поделу митских бића, нјихове особености и карактеристике у потпуности. Редовно долази на наставу, учествује у дијалогу на часу и редовно ради задатке.</w:t>
      </w:r>
    </w:p>
    <w:p>
      <w:pPr>
        <w:pStyle w:val="Normal"/>
        <w:bidi w:val="0"/>
        <w:jc w:val="left"/>
        <w:rPr/>
      </w:pPr>
      <w:r>
        <w:rPr/>
      </w:r>
    </w:p>
    <w:p>
      <w:pPr>
        <w:pStyle w:val="Normal"/>
        <w:bidi w:val="0"/>
        <w:jc w:val="left"/>
        <w:rPr/>
      </w:pPr>
      <w:r>
        <w:rPr/>
        <w:t>Оцена врлодобар (4)</w:t>
      </w:r>
    </w:p>
    <w:p>
      <w:pPr>
        <w:pStyle w:val="Normal"/>
        <w:bidi w:val="0"/>
        <w:jc w:val="left"/>
        <w:rPr/>
      </w:pPr>
      <w:r>
        <w:rPr/>
        <w:t>познаје одлике митологије и разлоге таквог веровања, поделу митдких бића, али недостзају поједине специфичности приликом одговарања. Редовно долази на наставу, и ради задатке.</w:t>
      </w:r>
    </w:p>
    <w:p>
      <w:pPr>
        <w:pStyle w:val="Normal"/>
        <w:bidi w:val="0"/>
        <w:jc w:val="left"/>
        <w:rPr/>
      </w:pPr>
      <w:r>
        <w:rPr/>
      </w:r>
    </w:p>
    <w:p>
      <w:pPr>
        <w:pStyle w:val="Normal"/>
        <w:bidi w:val="0"/>
        <w:jc w:val="left"/>
        <w:rPr/>
      </w:pPr>
      <w:r>
        <w:rPr/>
        <w:t>Оцена добае (3)</w:t>
      </w:r>
    </w:p>
    <w:p>
      <w:pPr>
        <w:pStyle w:val="Normal"/>
        <w:bidi w:val="0"/>
        <w:jc w:val="left"/>
        <w:rPr/>
      </w:pPr>
      <w:r>
        <w:rPr/>
        <w:t>познаје одлике митологије, поделу митских бича, али не у потпуности и одлике . Редовно долази на наставу, не учествује у потпуности у изради задатака</w:t>
      </w:r>
    </w:p>
    <w:p>
      <w:pPr>
        <w:pStyle w:val="Normal"/>
        <w:bidi w:val="0"/>
        <w:jc w:val="left"/>
        <w:rPr/>
      </w:pPr>
      <w:r>
        <w:rPr/>
      </w:r>
    </w:p>
    <w:p>
      <w:pPr>
        <w:pStyle w:val="Normal"/>
        <w:bidi w:val="0"/>
        <w:jc w:val="left"/>
        <w:rPr/>
      </w:pPr>
      <w:r>
        <w:rPr/>
        <w:t>оцена доволјан (2)</w:t>
      </w:r>
    </w:p>
    <w:p>
      <w:pPr>
        <w:pStyle w:val="Normal"/>
        <w:bidi w:val="0"/>
        <w:jc w:val="left"/>
        <w:rPr/>
      </w:pPr>
      <w:r>
        <w:rPr/>
        <w:t>познаје одлике митологије, али не у потпуности и поделу митдских бића као и њихове специфичности, не учествује у потпуности у изради задатака</w:t>
      </w:r>
    </w:p>
    <w:p>
      <w:pPr>
        <w:pStyle w:val="Normal"/>
        <w:bidi w:val="0"/>
        <w:jc w:val="left"/>
        <w:rPr/>
      </w:pPr>
      <w:r>
        <w:rPr/>
      </w:r>
    </w:p>
    <w:p>
      <w:pPr>
        <w:pStyle w:val="Normal"/>
        <w:bidi w:val="0"/>
        <w:jc w:val="left"/>
        <w:rPr/>
      </w:pPr>
      <w:r>
        <w:rPr/>
        <w:t>оцена недовољан (1)</w:t>
      </w:r>
    </w:p>
    <w:p>
      <w:pPr>
        <w:pStyle w:val="Normal"/>
        <w:bidi w:val="0"/>
        <w:jc w:val="left"/>
        <w:rPr/>
      </w:pPr>
      <w:r>
        <w:rPr/>
        <w:t>не испуњава критеријуме за доволјан успех</w:t>
      </w:r>
    </w:p>
    <w:p>
      <w:pPr>
        <w:pStyle w:val="Normal"/>
        <w:bidi w:val="0"/>
        <w:jc w:val="left"/>
        <w:rPr/>
      </w:pPr>
      <w:r>
        <w:rPr/>
      </w:r>
    </w:p>
    <w:p>
      <w:pPr>
        <w:pStyle w:val="Normal"/>
        <w:bidi w:val="0"/>
        <w:jc w:val="left"/>
        <w:rPr/>
      </w:pPr>
      <w:r>
        <w:rPr/>
        <w:t>4. година</w:t>
      </w:r>
    </w:p>
    <w:p>
      <w:pPr>
        <w:pStyle w:val="Normal"/>
        <w:bidi w:val="0"/>
        <w:jc w:val="left"/>
        <w:rPr/>
      </w:pPr>
      <w:r>
        <w:rPr/>
      </w:r>
    </w:p>
    <w:p>
      <w:pPr>
        <w:pStyle w:val="Normal"/>
        <w:bidi w:val="0"/>
        <w:jc w:val="left"/>
        <w:rPr/>
      </w:pPr>
      <w:r>
        <w:rPr/>
        <w:t>оцена одличан (5)</w:t>
      </w:r>
    </w:p>
    <w:p>
      <w:pPr>
        <w:pStyle w:val="Normal"/>
        <w:bidi w:val="0"/>
        <w:jc w:val="left"/>
        <w:rPr/>
      </w:pPr>
      <w:r>
        <w:rPr/>
      </w:r>
    </w:p>
    <w:p>
      <w:pPr>
        <w:pStyle w:val="Normal"/>
        <w:bidi w:val="0"/>
        <w:jc w:val="left"/>
        <w:rPr/>
      </w:pPr>
      <w:r>
        <w:rPr/>
        <w:t>ученик познаје одлике народне ношње, функције, као и делове у одређеним деловима Србије и шире. Долази редовно на часове и ради задатке</w:t>
      </w:r>
    </w:p>
    <w:p>
      <w:pPr>
        <w:pStyle w:val="Normal"/>
        <w:bidi w:val="0"/>
        <w:jc w:val="left"/>
        <w:rPr/>
      </w:pPr>
      <w:r>
        <w:rPr/>
        <w:t xml:space="preserve"> </w:t>
      </w:r>
    </w:p>
    <w:p>
      <w:pPr>
        <w:pStyle w:val="Normal"/>
        <w:bidi w:val="0"/>
        <w:jc w:val="left"/>
        <w:rPr/>
      </w:pPr>
      <w:r>
        <w:rPr/>
        <w:t>оцена врлодобар (4)</w:t>
      </w:r>
    </w:p>
    <w:p>
      <w:pPr>
        <w:pStyle w:val="Normal"/>
        <w:bidi w:val="0"/>
        <w:jc w:val="left"/>
        <w:rPr/>
      </w:pPr>
      <w:r>
        <w:rPr/>
      </w:r>
    </w:p>
    <w:p>
      <w:pPr>
        <w:pStyle w:val="Normal"/>
        <w:bidi w:val="0"/>
        <w:jc w:val="left"/>
        <w:rPr/>
      </w:pPr>
      <w:r>
        <w:rPr/>
        <w:t>ученик познаје делове народне ношње, функције, као и делове, али не у потпуности. Редовно долази на часове, ради задатке</w:t>
      </w:r>
    </w:p>
    <w:p>
      <w:pPr>
        <w:pStyle w:val="Normal"/>
        <w:bidi w:val="0"/>
        <w:jc w:val="left"/>
        <w:rPr/>
      </w:pPr>
      <w:r>
        <w:rPr/>
      </w:r>
    </w:p>
    <w:p>
      <w:pPr>
        <w:pStyle w:val="Normal"/>
        <w:bidi w:val="0"/>
        <w:jc w:val="left"/>
        <w:rPr/>
      </w:pPr>
      <w:r>
        <w:rPr/>
        <w:t>оцена добар (3)</w:t>
      </w:r>
    </w:p>
    <w:p>
      <w:pPr>
        <w:pStyle w:val="Normal"/>
        <w:bidi w:val="0"/>
        <w:jc w:val="left"/>
        <w:rPr/>
      </w:pPr>
      <w:r>
        <w:rPr/>
        <w:t>ученик познаје делове народне ношње, одлике, али не у потрпуности. Редовно долази на часове, не испуњава све задатке</w:t>
      </w:r>
    </w:p>
    <w:p>
      <w:pPr>
        <w:pStyle w:val="Normal"/>
        <w:bidi w:val="0"/>
        <w:jc w:val="left"/>
        <w:rPr/>
      </w:pPr>
      <w:r>
        <w:rPr/>
      </w:r>
    </w:p>
    <w:p>
      <w:pPr>
        <w:pStyle w:val="Normal"/>
        <w:bidi w:val="0"/>
        <w:jc w:val="left"/>
        <w:rPr/>
      </w:pPr>
      <w:r>
        <w:rPr/>
        <w:t>оцена довољан (2)</w:t>
      </w:r>
    </w:p>
    <w:p>
      <w:pPr>
        <w:pStyle w:val="Normal"/>
        <w:bidi w:val="0"/>
        <w:jc w:val="left"/>
        <w:rPr/>
      </w:pPr>
      <w:r>
        <w:rPr/>
        <w:t>ученик познаје делове народне ношње, али не у лотпуности, долази редовно на часове, али не извршава све задатке</w:t>
      </w:r>
    </w:p>
    <w:p>
      <w:pPr>
        <w:pStyle w:val="Normal"/>
        <w:bidi w:val="0"/>
        <w:jc w:val="left"/>
        <w:rPr/>
      </w:pPr>
      <w:r>
        <w:rPr/>
      </w:r>
    </w:p>
    <w:p>
      <w:pPr>
        <w:pStyle w:val="Normal"/>
        <w:bidi w:val="0"/>
        <w:jc w:val="left"/>
        <w:rPr/>
      </w:pPr>
      <w:r>
        <w:rPr/>
        <w:t>оцена недовољан (1)</w:t>
      </w:r>
    </w:p>
    <w:p>
      <w:pPr>
        <w:pStyle w:val="Normal"/>
        <w:bidi w:val="0"/>
        <w:jc w:val="left"/>
        <w:rPr/>
      </w:pPr>
      <w:r>
        <w:rPr/>
        <w:t>не испуњава критеријуме за довољњу оцену</w:t>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LibreOffice/25.8.1.1$MacOSX_AARCH64 LibreOffice_project/54047653041915e595ad4e45cccea684809c77b5</Application>
  <AppVersion>15.0000</AppVersion>
  <Pages>11</Pages>
  <Words>2867</Words>
  <Characters>17039</Characters>
  <CharactersWithSpaces>19600</CharactersWithSpaces>
  <Paragraphs>310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2025-11-21T10:10:31Z</dcterms:created>
  <dc:creator/>
  <dc:description/>
  <dc:language>en-US</dc:language>
  <cp:lastModifiedBy/>
  <dcterms:modified xsi:type="dcterms:W3CDTF">2025-11-21T11:22:10Z</dcterms:modified>
  <cp:revision>1</cp:revision>
  <dc:subject/>
  <dc:title/>
</cp:coreProperties>
</file>